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5E94" w:rsidRPr="0034417D" w:rsidRDefault="006F5E94" w:rsidP="006F5E94">
      <w:pPr>
        <w:shd w:val="clear" w:color="auto" w:fill="FFFFFF"/>
        <w:tabs>
          <w:tab w:val="left" w:pos="1344"/>
        </w:tabs>
        <w:adjustRightInd w:val="0"/>
        <w:ind w:firstLine="709"/>
        <w:jc w:val="both"/>
        <w:rPr>
          <w:noProof/>
          <w:lang w:val="tt-RU"/>
        </w:rPr>
      </w:pPr>
      <w:r w:rsidRPr="0034417D">
        <w:rPr>
          <w:noProof/>
          <w:spacing w:val="-12"/>
          <w:lang w:val="tt-RU"/>
        </w:rPr>
        <w:t xml:space="preserve">Тәрбия эшенең төп бурычы, асылда бала шәхесенең барлык эчке </w:t>
      </w:r>
      <w:r w:rsidRPr="0034417D">
        <w:rPr>
          <w:noProof/>
          <w:spacing w:val="-9"/>
          <w:lang w:val="tt-RU"/>
        </w:rPr>
        <w:t>табигый</w:t>
      </w:r>
      <w:r>
        <w:rPr>
          <w:noProof/>
          <w:spacing w:val="-9"/>
          <w:lang w:val="tt-RU"/>
        </w:rPr>
        <w:t xml:space="preserve"> </w:t>
      </w:r>
      <w:r w:rsidRPr="0034417D">
        <w:rPr>
          <w:noProof/>
          <w:spacing w:val="-9"/>
          <w:lang w:val="tt-RU"/>
        </w:rPr>
        <w:t xml:space="preserve">көчләрен хәрәкәткә китерүдән, аны рухи һәм физик яктан </w:t>
      </w:r>
      <w:r w:rsidRPr="0034417D">
        <w:rPr>
          <w:noProof/>
          <w:spacing w:val="-12"/>
          <w:lang w:val="tt-RU"/>
        </w:rPr>
        <w:t xml:space="preserve">әзерләп, яңа җәмгыять шартларында интеллектуаль-әхлакый шәхес </w:t>
      </w:r>
      <w:r w:rsidRPr="0034417D">
        <w:rPr>
          <w:noProof/>
          <w:spacing w:val="-11"/>
          <w:lang w:val="tt-RU"/>
        </w:rPr>
        <w:t xml:space="preserve">буларак эш итә алучы ирекле бер зат итеп тәрбияләүдән гыйбарәт. </w:t>
      </w:r>
      <w:r w:rsidRPr="0034417D">
        <w:rPr>
          <w:noProof/>
          <w:spacing w:val="-12"/>
          <w:lang w:val="tt-RU"/>
        </w:rPr>
        <w:t xml:space="preserve">Шуңа күрә, тәрбия өлкәсендәге һәрбер эшчәнлек шушы максатларны </w:t>
      </w:r>
      <w:r w:rsidRPr="0034417D">
        <w:rPr>
          <w:noProof/>
          <w:lang w:val="tt-RU"/>
        </w:rPr>
        <w:t xml:space="preserve">күздә тотып оештырыла. </w:t>
      </w:r>
    </w:p>
    <w:p w:rsidR="006F5E94" w:rsidRPr="00F707B1" w:rsidRDefault="006F5E94" w:rsidP="006F5E94">
      <w:pPr>
        <w:ind w:firstLine="709"/>
        <w:rPr>
          <w:lang w:val="tt-RU"/>
        </w:rPr>
      </w:pPr>
      <w:r>
        <w:rPr>
          <w:lang w:val="tt-RU"/>
        </w:rPr>
        <w:t xml:space="preserve">Гомумән, 2020-2021 уку елында </w:t>
      </w:r>
      <w:r w:rsidRPr="00F707B1">
        <w:rPr>
          <w:lang w:val="tt-RU"/>
        </w:rPr>
        <w:t>тәрбия юнәлешендә куп кенә эшләр башкарылды. Ата-аналар җыелышларында сөйләшүләр алып барылды, балигъ булмаган балалар белән эш оештырылды, авыр гаиләләр белән элемтәдә торылды.</w:t>
      </w:r>
    </w:p>
    <w:p w:rsidR="006F5E94" w:rsidRPr="00EF46B8" w:rsidRDefault="006F5E94" w:rsidP="006F5E94">
      <w:pPr>
        <w:pStyle w:val="a8"/>
        <w:ind w:firstLine="709"/>
        <w:rPr>
          <w:rFonts w:ascii="Times New Roman" w:hAnsi="Times New Roman"/>
          <w:sz w:val="24"/>
          <w:szCs w:val="24"/>
          <w:lang w:val="tt-RU"/>
        </w:rPr>
      </w:pPr>
      <w:r w:rsidRPr="00EF46B8">
        <w:rPr>
          <w:rFonts w:ascii="Times New Roman" w:hAnsi="Times New Roman"/>
          <w:sz w:val="24"/>
          <w:szCs w:val="24"/>
          <w:lang w:val="tt-RU"/>
        </w:rPr>
        <w:t>Алда башкарыласы эшләр дә тора әле. Тәрбия юнәлешен тамырдан үзгәртеп, укучыларны кызыксындыру чараларын, мәктәптә кичәләрне ешрак оештырырга кирәк. Класс җитәкчеләрен дә конкурсларга тартырга, бәйгеләрдә катнашып, уңышларга ирешүен тәэмин итәсе бар.</w:t>
      </w:r>
    </w:p>
    <w:p w:rsidR="006F5E94" w:rsidRPr="00EF46B8" w:rsidRDefault="006F5E94" w:rsidP="006F5E94">
      <w:pPr>
        <w:pStyle w:val="a8"/>
        <w:ind w:firstLine="709"/>
        <w:rPr>
          <w:rFonts w:ascii="Times New Roman" w:hAnsi="Times New Roman"/>
          <w:sz w:val="24"/>
          <w:szCs w:val="24"/>
          <w:lang w:val="tt-RU"/>
        </w:rPr>
      </w:pPr>
    </w:p>
    <w:p w:rsidR="006F5E94" w:rsidRPr="00EF46B8" w:rsidRDefault="006F5E94" w:rsidP="006F5E94">
      <w:pPr>
        <w:pStyle w:val="a8"/>
        <w:ind w:firstLine="709"/>
        <w:jc w:val="both"/>
        <w:rPr>
          <w:rFonts w:ascii="Times New Roman" w:hAnsi="Times New Roman"/>
          <w:sz w:val="24"/>
          <w:szCs w:val="24"/>
          <w:lang w:val="tt-RU"/>
        </w:rPr>
      </w:pPr>
      <w:r w:rsidRPr="00EF46B8">
        <w:rPr>
          <w:rFonts w:ascii="Times New Roman" w:hAnsi="Times New Roman"/>
          <w:sz w:val="24"/>
          <w:szCs w:val="24"/>
          <w:lang w:val="tt-RU"/>
        </w:rPr>
        <w:t xml:space="preserve">Республика күләмендә үткәрелгән фәнни-гамәли конференцияләрдә, проект эшләрен тәкъдим итүдә, район семинарлары үткәрүдә, конкурс-бәйгеләрдә катнашуда ирешелгән уңышлар, әлбәттә, җиңел бирелми. Ә алдынгы укытучыларыбызның, сыйныф җитәкчеләребезнең  иҗади көче күпкырлы. Идея-фантазияләрен уңышлы файдаланып, эзләнүләр аша, яңа ачышларга китерәләр. </w:t>
      </w:r>
    </w:p>
    <w:p w:rsidR="006F5E94" w:rsidRPr="00EF46B8" w:rsidRDefault="006F5E94" w:rsidP="006F5E94">
      <w:pPr>
        <w:pStyle w:val="a8"/>
        <w:ind w:firstLine="709"/>
        <w:jc w:val="both"/>
        <w:rPr>
          <w:rFonts w:ascii="Times New Roman" w:hAnsi="Times New Roman"/>
          <w:sz w:val="24"/>
          <w:szCs w:val="24"/>
          <w:lang w:val="tt-RU"/>
        </w:rPr>
      </w:pPr>
      <w:r w:rsidRPr="00EF46B8">
        <w:rPr>
          <w:rFonts w:ascii="Times New Roman" w:hAnsi="Times New Roman"/>
          <w:sz w:val="24"/>
          <w:szCs w:val="24"/>
          <w:lang w:val="tt-RU"/>
        </w:rPr>
        <w:t>Мәктәп – белем һәм тәрбия учагы. Тәрбия эше системасы укучыларның иҗади эшчәнлеге нәтиҗәсендә тормышка ашырыла. Хезмәт тәрбиясе, спорт юнәлеше, сәнгать дөньясы, белем дәрьясы – нинди генә юнәлеш булмасын, безнең төп максат булып камил шәхес тәрбияләү тора. Иҗади, информацион технологияләрне уңышлы кулланучы, олыларга ихтирам белән караучы, нәниләргә үрнәк күрсәтүче, спорт сөюче, сәхнәне үз итүче, белемгә омтылучы замана баласы тә</w:t>
      </w:r>
      <w:r>
        <w:rPr>
          <w:rFonts w:ascii="Times New Roman" w:hAnsi="Times New Roman"/>
          <w:sz w:val="24"/>
          <w:szCs w:val="24"/>
          <w:lang w:val="tt-RU"/>
        </w:rPr>
        <w:t>рбияләү – безнең бурыч. Югары Тегермәнлек урта</w:t>
      </w:r>
      <w:r w:rsidRPr="00EF46B8">
        <w:rPr>
          <w:rFonts w:ascii="Times New Roman" w:hAnsi="Times New Roman"/>
          <w:sz w:val="24"/>
          <w:szCs w:val="24"/>
          <w:lang w:val="tt-RU"/>
        </w:rPr>
        <w:t xml:space="preserve"> мәктәбендә әлеге сыйфатлар хас укучылар шактый. Инде укучының талантын ачып, сәләтен үстереп, дөньяга таныту бездән тора. Мәктәп укучылары сәләтле, актив, бердәм булмаса, мондый югары күрсәткечләргә ирешү мөмкин булмас иде.</w:t>
      </w:r>
    </w:p>
    <w:p w:rsidR="006F5E94" w:rsidRPr="0034417D" w:rsidRDefault="006F5E94" w:rsidP="006F5E94">
      <w:pPr>
        <w:tabs>
          <w:tab w:val="left" w:pos="7251"/>
        </w:tabs>
        <w:jc w:val="both"/>
        <w:rPr>
          <w:lang w:val="tt-RU"/>
        </w:rPr>
      </w:pPr>
      <w:r w:rsidRPr="0034417D">
        <w:rPr>
          <w:lang w:val="tt-RU"/>
        </w:rPr>
        <w:t xml:space="preserve">    </w:t>
      </w:r>
      <w:r>
        <w:rPr>
          <w:lang w:val="tt-RU"/>
        </w:rPr>
        <w:t xml:space="preserve">  Мәктәптә тәрбия эшчәнлеге 2020 елның 27</w:t>
      </w:r>
      <w:r w:rsidRPr="0034417D">
        <w:rPr>
          <w:lang w:val="tt-RU"/>
        </w:rPr>
        <w:t xml:space="preserve"> августында директор яны ки</w:t>
      </w:r>
      <w:r>
        <w:rPr>
          <w:lang w:val="tt-RU"/>
        </w:rPr>
        <w:t>ңәшмәсендә кабул ителгән “Балык Бистәсе муниципаль районы Югары Тегермәнлек урта</w:t>
      </w:r>
      <w:r w:rsidRPr="0034417D">
        <w:rPr>
          <w:lang w:val="tt-RU"/>
        </w:rPr>
        <w:t xml:space="preserve"> гомуми</w:t>
      </w:r>
      <w:r>
        <w:rPr>
          <w:lang w:val="tt-RU"/>
        </w:rPr>
        <w:t xml:space="preserve"> белем бирү мәктәбенең 2020-2021</w:t>
      </w:r>
      <w:r w:rsidRPr="0034417D">
        <w:rPr>
          <w:lang w:val="tt-RU"/>
        </w:rPr>
        <w:t xml:space="preserve"> нче уку елына тәрбия планы” нигезендә алып барылды.</w:t>
      </w:r>
    </w:p>
    <w:p w:rsidR="006F5E94" w:rsidRPr="0034417D" w:rsidRDefault="006F5E94" w:rsidP="006F5E94">
      <w:pPr>
        <w:shd w:val="clear" w:color="auto" w:fill="FFFFFF"/>
        <w:tabs>
          <w:tab w:val="left" w:pos="1344"/>
        </w:tabs>
        <w:adjustRightInd w:val="0"/>
        <w:jc w:val="both"/>
        <w:rPr>
          <w:noProof/>
          <w:lang w:val="tt-RU"/>
        </w:rPr>
      </w:pPr>
      <w:r w:rsidRPr="0034417D">
        <w:rPr>
          <w:noProof/>
          <w:spacing w:val="-12"/>
          <w:lang w:val="tt-RU"/>
        </w:rPr>
        <w:t xml:space="preserve">Тәрбия эшенең төп бурычы, асылда бала шәхесенең барлык эчке </w:t>
      </w:r>
      <w:r w:rsidRPr="0034417D">
        <w:rPr>
          <w:noProof/>
          <w:spacing w:val="-9"/>
          <w:lang w:val="tt-RU"/>
        </w:rPr>
        <w:t>табигый</w:t>
      </w:r>
      <w:r>
        <w:rPr>
          <w:noProof/>
          <w:spacing w:val="-9"/>
          <w:lang w:val="tt-RU"/>
        </w:rPr>
        <w:t xml:space="preserve"> </w:t>
      </w:r>
      <w:r w:rsidRPr="0034417D">
        <w:rPr>
          <w:noProof/>
          <w:spacing w:val="-9"/>
          <w:lang w:val="tt-RU"/>
        </w:rPr>
        <w:t xml:space="preserve">көчләрен хәрәкәткә китерүдән, аны рухи һәм физик яктан </w:t>
      </w:r>
      <w:r w:rsidRPr="0034417D">
        <w:rPr>
          <w:noProof/>
          <w:spacing w:val="-12"/>
          <w:lang w:val="tt-RU"/>
        </w:rPr>
        <w:t xml:space="preserve">әзерләп, яңа җәмгыять шартларында интеллектуаль-әхлакый шәхес </w:t>
      </w:r>
      <w:r w:rsidRPr="0034417D">
        <w:rPr>
          <w:noProof/>
          <w:spacing w:val="-11"/>
          <w:lang w:val="tt-RU"/>
        </w:rPr>
        <w:t xml:space="preserve">буларак эш итә алучы ирекле бер зат итеп тәрбияләүдән гыйбарәт. </w:t>
      </w:r>
      <w:r w:rsidRPr="0034417D">
        <w:rPr>
          <w:noProof/>
          <w:spacing w:val="-12"/>
          <w:lang w:val="tt-RU"/>
        </w:rPr>
        <w:t xml:space="preserve">Шуңа күрә, тәрбия өлкәсендәге һәрбер эшчәнлек шушы максатларны </w:t>
      </w:r>
      <w:r w:rsidRPr="0034417D">
        <w:rPr>
          <w:noProof/>
          <w:lang w:val="tt-RU"/>
        </w:rPr>
        <w:t xml:space="preserve">күздә тотып оештырыла. </w:t>
      </w:r>
    </w:p>
    <w:p w:rsidR="006F5E94" w:rsidRPr="0034417D" w:rsidRDefault="006F5E94" w:rsidP="006F5E94">
      <w:pPr>
        <w:shd w:val="clear" w:color="auto" w:fill="FFFFFF"/>
        <w:tabs>
          <w:tab w:val="left" w:pos="1344"/>
        </w:tabs>
        <w:adjustRightInd w:val="0"/>
        <w:jc w:val="both"/>
        <w:rPr>
          <w:noProof/>
          <w:spacing w:val="-12"/>
          <w:lang w:val="tt-RU"/>
        </w:rPr>
      </w:pPr>
      <w:r>
        <w:rPr>
          <w:noProof/>
          <w:spacing w:val="-11"/>
          <w:lang w:val="tt-RU"/>
        </w:rPr>
        <w:t>2019-2020</w:t>
      </w:r>
      <w:r w:rsidRPr="0034417D">
        <w:rPr>
          <w:noProof/>
          <w:spacing w:val="-11"/>
          <w:lang w:val="tt-RU"/>
        </w:rPr>
        <w:t xml:space="preserve"> уку елында тәрбия эшен түбәндәге эшчәнлекләргә нигезләнеп тормышка ашырдык:</w:t>
      </w:r>
    </w:p>
    <w:p w:rsidR="006F5E94" w:rsidRPr="0034417D" w:rsidRDefault="006F5E94" w:rsidP="006F5E94">
      <w:pPr>
        <w:numPr>
          <w:ilvl w:val="0"/>
          <w:numId w:val="9"/>
        </w:numPr>
        <w:shd w:val="clear" w:color="auto" w:fill="FFFFFF"/>
        <w:tabs>
          <w:tab w:val="left" w:pos="1344"/>
        </w:tabs>
        <w:adjustRightInd w:val="0"/>
        <w:spacing w:after="200" w:line="276" w:lineRule="auto"/>
        <w:contextualSpacing/>
        <w:jc w:val="both"/>
        <w:rPr>
          <w:noProof/>
          <w:spacing w:val="-11"/>
          <w:lang w:val="tt-RU"/>
        </w:rPr>
      </w:pPr>
      <w:r w:rsidRPr="0034417D">
        <w:rPr>
          <w:noProof/>
          <w:spacing w:val="-11"/>
          <w:lang w:val="tt-RU"/>
        </w:rPr>
        <w:t xml:space="preserve">Традицион мәктәп мероприятияләре </w:t>
      </w:r>
    </w:p>
    <w:p w:rsidR="006F5E94" w:rsidRPr="0034417D" w:rsidRDefault="006F5E94" w:rsidP="006F5E94">
      <w:pPr>
        <w:numPr>
          <w:ilvl w:val="0"/>
          <w:numId w:val="9"/>
        </w:numPr>
        <w:shd w:val="clear" w:color="auto" w:fill="FFFFFF"/>
        <w:tabs>
          <w:tab w:val="left" w:pos="1344"/>
        </w:tabs>
        <w:adjustRightInd w:val="0"/>
        <w:spacing w:after="200" w:line="276" w:lineRule="auto"/>
        <w:contextualSpacing/>
        <w:jc w:val="both"/>
        <w:rPr>
          <w:noProof/>
          <w:spacing w:val="-11"/>
          <w:lang w:val="tt-RU"/>
        </w:rPr>
      </w:pPr>
      <w:r w:rsidRPr="0034417D">
        <w:rPr>
          <w:noProof/>
          <w:spacing w:val="-11"/>
          <w:lang w:val="tt-RU"/>
        </w:rPr>
        <w:t xml:space="preserve"> Мәктәпнең “Сәламәтлек программасы”</w:t>
      </w:r>
    </w:p>
    <w:p w:rsidR="006F5E94" w:rsidRPr="0034417D" w:rsidRDefault="006F5E94" w:rsidP="006F5E94">
      <w:pPr>
        <w:shd w:val="clear" w:color="auto" w:fill="FFFFFF"/>
        <w:tabs>
          <w:tab w:val="left" w:pos="1344"/>
        </w:tabs>
        <w:adjustRightInd w:val="0"/>
        <w:rPr>
          <w:noProof/>
          <w:spacing w:val="-11"/>
          <w:lang w:val="tt-RU"/>
        </w:rPr>
      </w:pPr>
      <w:r w:rsidRPr="0034417D">
        <w:rPr>
          <w:noProof/>
          <w:spacing w:val="-11"/>
          <w:lang w:val="tt-RU"/>
        </w:rPr>
        <w:t>3. Ата-аналар белән эш</w:t>
      </w:r>
    </w:p>
    <w:p w:rsidR="006F5E94" w:rsidRPr="0034417D" w:rsidRDefault="006F5E94" w:rsidP="006F5E94">
      <w:pPr>
        <w:shd w:val="clear" w:color="auto" w:fill="FFFFFF"/>
        <w:tabs>
          <w:tab w:val="left" w:pos="1344"/>
        </w:tabs>
        <w:adjustRightInd w:val="0"/>
        <w:rPr>
          <w:noProof/>
          <w:spacing w:val="-11"/>
          <w:lang w:val="tt-RU"/>
        </w:rPr>
      </w:pPr>
      <w:r w:rsidRPr="0034417D">
        <w:rPr>
          <w:noProof/>
          <w:spacing w:val="-11"/>
          <w:lang w:val="tt-RU"/>
        </w:rPr>
        <w:t>4. Тәрбиягә авыр бирелүче, авыр гаиләдә тәрбияләнүче укучылар белән эш</w:t>
      </w:r>
    </w:p>
    <w:p w:rsidR="006F5E94" w:rsidRPr="0034417D" w:rsidRDefault="006F5E94" w:rsidP="006F5E94">
      <w:pPr>
        <w:shd w:val="clear" w:color="auto" w:fill="FFFFFF"/>
        <w:tabs>
          <w:tab w:val="left" w:pos="1344"/>
        </w:tabs>
        <w:adjustRightInd w:val="0"/>
        <w:rPr>
          <w:noProof/>
          <w:spacing w:val="-11"/>
          <w:lang w:val="tt-RU"/>
        </w:rPr>
      </w:pPr>
      <w:r w:rsidRPr="0034417D">
        <w:rPr>
          <w:noProof/>
          <w:spacing w:val="-11"/>
          <w:lang w:val="tt-RU"/>
        </w:rPr>
        <w:t>5. Һөнәри юнәлеш һәм хезмәт тәрбиясе бирү</w:t>
      </w:r>
    </w:p>
    <w:p w:rsidR="006F5E94" w:rsidRPr="0034417D" w:rsidRDefault="006F5E94" w:rsidP="006F5E94">
      <w:pPr>
        <w:shd w:val="clear" w:color="auto" w:fill="FFFFFF"/>
        <w:tabs>
          <w:tab w:val="left" w:pos="1344"/>
        </w:tabs>
        <w:adjustRightInd w:val="0"/>
        <w:rPr>
          <w:noProof/>
          <w:spacing w:val="-11"/>
          <w:lang w:val="tt-RU"/>
        </w:rPr>
      </w:pPr>
      <w:r w:rsidRPr="0034417D">
        <w:rPr>
          <w:noProof/>
          <w:spacing w:val="-11"/>
          <w:lang w:val="tt-RU"/>
        </w:rPr>
        <w:t>6.  Патриотик тәрбия бирү.</w:t>
      </w:r>
    </w:p>
    <w:p w:rsidR="006F5E94" w:rsidRPr="0034417D" w:rsidRDefault="006F5E94" w:rsidP="006F5E94">
      <w:pPr>
        <w:shd w:val="clear" w:color="auto" w:fill="FFFFFF"/>
        <w:tabs>
          <w:tab w:val="left" w:pos="1344"/>
        </w:tabs>
        <w:adjustRightInd w:val="0"/>
        <w:rPr>
          <w:noProof/>
          <w:spacing w:val="-11"/>
          <w:lang w:val="tt-RU"/>
        </w:rPr>
      </w:pPr>
      <w:r w:rsidRPr="0034417D">
        <w:rPr>
          <w:noProof/>
          <w:spacing w:val="-11"/>
          <w:lang w:val="tt-RU"/>
        </w:rPr>
        <w:t>7. Хәрәкәт активлыгын үстерү</w:t>
      </w:r>
    </w:p>
    <w:p w:rsidR="006F5E94" w:rsidRPr="0034417D" w:rsidRDefault="006F5E94" w:rsidP="006F5E94">
      <w:pPr>
        <w:shd w:val="clear" w:color="auto" w:fill="FFFFFF"/>
        <w:tabs>
          <w:tab w:val="left" w:pos="1344"/>
        </w:tabs>
        <w:adjustRightInd w:val="0"/>
        <w:rPr>
          <w:noProof/>
          <w:spacing w:val="-11"/>
          <w:lang w:val="tt-RU"/>
        </w:rPr>
      </w:pPr>
      <w:r w:rsidRPr="0034417D">
        <w:rPr>
          <w:noProof/>
          <w:spacing w:val="-11"/>
          <w:lang w:val="tt-RU"/>
        </w:rPr>
        <w:t>8. Хокук бозуларны кисәтү</w:t>
      </w:r>
    </w:p>
    <w:p w:rsidR="006F5E94" w:rsidRPr="0034417D" w:rsidRDefault="006F5E94" w:rsidP="006F5E94">
      <w:pPr>
        <w:shd w:val="clear" w:color="auto" w:fill="FFFFFF"/>
        <w:tabs>
          <w:tab w:val="left" w:pos="1344"/>
        </w:tabs>
        <w:adjustRightInd w:val="0"/>
        <w:rPr>
          <w:noProof/>
          <w:spacing w:val="-11"/>
          <w:lang w:val="tt-RU"/>
        </w:rPr>
      </w:pPr>
      <w:r w:rsidRPr="0034417D">
        <w:rPr>
          <w:noProof/>
          <w:spacing w:val="-11"/>
          <w:lang w:val="tt-RU"/>
        </w:rPr>
        <w:t>9.  Ата-аналар белән наркотикларга каршы “Пут</w:t>
      </w:r>
      <w:r w:rsidRPr="0034417D">
        <w:rPr>
          <w:noProof/>
          <w:spacing w:val="-11"/>
        </w:rPr>
        <w:t>ь</w:t>
      </w:r>
      <w:r w:rsidRPr="0034417D">
        <w:rPr>
          <w:noProof/>
          <w:spacing w:val="-11"/>
          <w:lang w:val="tt-RU"/>
        </w:rPr>
        <w:t xml:space="preserve"> к успеху” программасы</w:t>
      </w:r>
    </w:p>
    <w:p w:rsidR="006F5E94" w:rsidRPr="0034417D" w:rsidRDefault="006F5E94" w:rsidP="006F5E94">
      <w:pPr>
        <w:shd w:val="clear" w:color="auto" w:fill="FFFFFF"/>
        <w:tabs>
          <w:tab w:val="left" w:pos="1344"/>
        </w:tabs>
        <w:adjustRightInd w:val="0"/>
        <w:rPr>
          <w:noProof/>
          <w:spacing w:val="-11"/>
          <w:lang w:val="tt-RU"/>
        </w:rPr>
      </w:pPr>
      <w:r w:rsidRPr="0034417D">
        <w:rPr>
          <w:noProof/>
          <w:spacing w:val="-11"/>
          <w:lang w:val="tt-RU"/>
        </w:rPr>
        <w:t>10. Профилактик чаралар</w:t>
      </w:r>
    </w:p>
    <w:p w:rsidR="006F5E94" w:rsidRPr="0034417D" w:rsidRDefault="006F5E94" w:rsidP="006F5E94">
      <w:pPr>
        <w:shd w:val="clear" w:color="auto" w:fill="FFFFFF"/>
        <w:tabs>
          <w:tab w:val="left" w:pos="1344"/>
        </w:tabs>
        <w:adjustRightInd w:val="0"/>
        <w:rPr>
          <w:noProof/>
          <w:spacing w:val="-11"/>
          <w:lang w:val="tt-RU"/>
        </w:rPr>
      </w:pPr>
      <w:r w:rsidRPr="0034417D">
        <w:rPr>
          <w:noProof/>
          <w:spacing w:val="-11"/>
          <w:lang w:val="tt-RU"/>
        </w:rPr>
        <w:t>11. “Одаренные дети” программасы</w:t>
      </w:r>
    </w:p>
    <w:p w:rsidR="006F5E94" w:rsidRPr="0034417D" w:rsidRDefault="006F5E94" w:rsidP="006F5E94">
      <w:pPr>
        <w:shd w:val="clear" w:color="auto" w:fill="FFFFFF"/>
        <w:tabs>
          <w:tab w:val="left" w:pos="1344"/>
        </w:tabs>
        <w:adjustRightInd w:val="0"/>
        <w:rPr>
          <w:noProof/>
          <w:spacing w:val="-11"/>
          <w:lang w:val="tt-RU"/>
        </w:rPr>
      </w:pPr>
      <w:r w:rsidRPr="0034417D">
        <w:rPr>
          <w:noProof/>
          <w:spacing w:val="-11"/>
          <w:lang w:val="tt-RU"/>
        </w:rPr>
        <w:t>12. Класс җитәкчеләре методик берләшмәсе</w:t>
      </w:r>
    </w:p>
    <w:p w:rsidR="006F5E94" w:rsidRPr="0034417D" w:rsidRDefault="006F5E94" w:rsidP="006F5E94">
      <w:pPr>
        <w:shd w:val="clear" w:color="auto" w:fill="FFFFFF"/>
        <w:tabs>
          <w:tab w:val="left" w:pos="1344"/>
        </w:tabs>
        <w:adjustRightInd w:val="0"/>
        <w:jc w:val="both"/>
        <w:rPr>
          <w:noProof/>
          <w:spacing w:val="-15"/>
          <w:lang w:val="tt-RU"/>
        </w:rPr>
      </w:pPr>
      <w:r w:rsidRPr="0034417D">
        <w:rPr>
          <w:noProof/>
          <w:spacing w:val="-15"/>
          <w:lang w:val="tt-RU"/>
        </w:rPr>
        <w:t xml:space="preserve">        Педагогик коллектив алдына түбәндәге бурычлар куелды:</w:t>
      </w:r>
    </w:p>
    <w:p w:rsidR="006F5E94" w:rsidRPr="00890ED6" w:rsidRDefault="006F5E94" w:rsidP="006F5E94">
      <w:pPr>
        <w:pStyle w:val="a8"/>
        <w:jc w:val="both"/>
        <w:rPr>
          <w:rFonts w:ascii="Times New Roman" w:hAnsi="Times New Roman"/>
          <w:noProof/>
          <w:sz w:val="24"/>
          <w:szCs w:val="24"/>
          <w:lang w:val="tt-RU"/>
        </w:rPr>
      </w:pPr>
      <w:r>
        <w:rPr>
          <w:rFonts w:ascii="Times New Roman" w:hAnsi="Times New Roman"/>
          <w:noProof/>
          <w:sz w:val="24"/>
          <w:szCs w:val="24"/>
          <w:lang w:val="tt-RU"/>
        </w:rPr>
        <w:t>Балык Бистәсенең</w:t>
      </w:r>
      <w:r w:rsidRPr="00890ED6">
        <w:rPr>
          <w:rFonts w:ascii="Times New Roman" w:hAnsi="Times New Roman"/>
          <w:noProof/>
          <w:sz w:val="24"/>
          <w:szCs w:val="24"/>
          <w:lang w:val="tt-RU"/>
        </w:rPr>
        <w:t xml:space="preserve"> яшь гражданины булып үсәр өчен, мәктәптә укучыларның мөмкинлекләренә туры килә торган уңайлы шартлар булдырып, тәрбия эшен үз югарылыгында оештыру;</w:t>
      </w:r>
    </w:p>
    <w:p w:rsidR="006F5E94" w:rsidRPr="00890ED6" w:rsidRDefault="006F5E94" w:rsidP="006F5E94">
      <w:pPr>
        <w:pStyle w:val="a8"/>
        <w:jc w:val="both"/>
        <w:rPr>
          <w:rFonts w:ascii="Times New Roman" w:hAnsi="Times New Roman"/>
          <w:noProof/>
          <w:sz w:val="24"/>
          <w:szCs w:val="24"/>
          <w:lang w:val="tt-RU"/>
        </w:rPr>
      </w:pPr>
      <w:r w:rsidRPr="00890ED6">
        <w:rPr>
          <w:rFonts w:ascii="Times New Roman" w:hAnsi="Times New Roman"/>
          <w:noProof/>
          <w:sz w:val="24"/>
          <w:szCs w:val="24"/>
          <w:lang w:val="tt-RU"/>
        </w:rPr>
        <w:t>Тәрбия бирү процессында яңа технологияләр куллану, аларны гамәлгә кертү өчен укытучыларның белем һәм методик әзерлеген арттыруга ирешергә;</w:t>
      </w:r>
    </w:p>
    <w:p w:rsidR="006F5E94" w:rsidRPr="00890ED6" w:rsidRDefault="006F5E94" w:rsidP="006F5E94">
      <w:pPr>
        <w:pStyle w:val="a8"/>
        <w:jc w:val="both"/>
        <w:rPr>
          <w:rFonts w:ascii="Times New Roman" w:hAnsi="Times New Roman"/>
          <w:noProof/>
          <w:sz w:val="24"/>
          <w:szCs w:val="24"/>
          <w:lang w:val="tt-RU"/>
        </w:rPr>
      </w:pPr>
      <w:r w:rsidRPr="00890ED6">
        <w:rPr>
          <w:rFonts w:ascii="Times New Roman" w:hAnsi="Times New Roman"/>
          <w:noProof/>
          <w:sz w:val="24"/>
          <w:szCs w:val="24"/>
          <w:lang w:val="tt-RU"/>
        </w:rPr>
        <w:t xml:space="preserve">  Укучыларның иҗади сәләтләрен үстерү, аларның сәламәтлекләрен ныгыту, табигый мөмкинлекләрен ачу һәм киң кырлы шәхес формалаштыруда яңа төр технологияләр кулланып, өстәмә белем бирү, мәдәният һәм спорт учреждениеләре белән тыгыз элемтәдә эшләү.</w:t>
      </w:r>
    </w:p>
    <w:p w:rsidR="006F5E94" w:rsidRPr="00890ED6" w:rsidRDefault="006F5E94" w:rsidP="006F5E94">
      <w:pPr>
        <w:pStyle w:val="a8"/>
        <w:jc w:val="both"/>
        <w:rPr>
          <w:rFonts w:ascii="Times New Roman" w:hAnsi="Times New Roman"/>
          <w:noProof/>
          <w:sz w:val="24"/>
          <w:szCs w:val="24"/>
          <w:lang w:val="tt-RU"/>
        </w:rPr>
      </w:pPr>
      <w:r w:rsidRPr="00890ED6">
        <w:rPr>
          <w:rFonts w:ascii="Times New Roman" w:hAnsi="Times New Roman"/>
          <w:noProof/>
          <w:sz w:val="24"/>
          <w:szCs w:val="24"/>
          <w:lang w:val="tt-RU"/>
        </w:rPr>
        <w:t>Туган як табигатен саклауга карата аңлы караш тәрбияләү;</w:t>
      </w:r>
    </w:p>
    <w:p w:rsidR="006F5E94" w:rsidRPr="00890ED6" w:rsidRDefault="006F5E94" w:rsidP="006F5E94">
      <w:pPr>
        <w:pStyle w:val="a8"/>
        <w:jc w:val="both"/>
        <w:rPr>
          <w:rFonts w:ascii="Times New Roman" w:hAnsi="Times New Roman"/>
          <w:noProof/>
          <w:sz w:val="24"/>
          <w:szCs w:val="24"/>
          <w:lang w:val="tt-RU"/>
        </w:rPr>
      </w:pPr>
      <w:r w:rsidRPr="00890ED6">
        <w:rPr>
          <w:rFonts w:ascii="Times New Roman" w:hAnsi="Times New Roman"/>
          <w:noProof/>
          <w:sz w:val="24"/>
          <w:szCs w:val="24"/>
          <w:lang w:val="tt-RU"/>
        </w:rPr>
        <w:t xml:space="preserve">Укучыларның экологик фикерләүләрен үстерү, әйләнә-тирәлекнең сыйфатын саклау һәм яхшыртуда эш алып бару. </w:t>
      </w:r>
    </w:p>
    <w:p w:rsidR="006F5E94" w:rsidRPr="00890ED6" w:rsidRDefault="006F5E94" w:rsidP="006F5E94">
      <w:pPr>
        <w:pStyle w:val="a8"/>
        <w:jc w:val="both"/>
        <w:rPr>
          <w:rFonts w:ascii="Times New Roman" w:hAnsi="Times New Roman"/>
          <w:b/>
          <w:noProof/>
          <w:sz w:val="24"/>
          <w:szCs w:val="24"/>
          <w:lang w:val="tt-RU"/>
        </w:rPr>
      </w:pPr>
      <w:r w:rsidRPr="00890ED6">
        <w:rPr>
          <w:rFonts w:ascii="Times New Roman" w:hAnsi="Times New Roman"/>
          <w:noProof/>
          <w:sz w:val="24"/>
          <w:szCs w:val="24"/>
          <w:lang w:val="tt-RU"/>
        </w:rPr>
        <w:t>Мәгариф һәм тәрбия өлкәсендә җәмәгатьчелектә актив катнашу, сәясәтне формалаштыру һәм тормышка ашыруны киңәйтү;</w:t>
      </w:r>
    </w:p>
    <w:p w:rsidR="006F5E94" w:rsidRPr="00890ED6" w:rsidRDefault="006F5E94" w:rsidP="006F5E94">
      <w:pPr>
        <w:pStyle w:val="a8"/>
        <w:jc w:val="both"/>
        <w:rPr>
          <w:rFonts w:ascii="Times New Roman" w:hAnsi="Times New Roman"/>
          <w:b/>
          <w:noProof/>
          <w:sz w:val="24"/>
          <w:szCs w:val="24"/>
          <w:lang w:val="tt-RU"/>
        </w:rPr>
      </w:pPr>
      <w:r w:rsidRPr="00890ED6">
        <w:rPr>
          <w:rFonts w:ascii="Times New Roman" w:hAnsi="Times New Roman"/>
          <w:noProof/>
          <w:sz w:val="24"/>
          <w:szCs w:val="24"/>
          <w:lang w:val="tt-RU"/>
        </w:rPr>
        <w:t>Балигъ булмаган укучылар белән төрле неформал төркем һәм берләшмәләргә тартылмау буенча чаралар оештыру, тәртипсезлекләргә каршы профилактика чаралары үткәрү;</w:t>
      </w:r>
    </w:p>
    <w:p w:rsidR="006F5E94" w:rsidRPr="00890ED6" w:rsidRDefault="006F5E94" w:rsidP="006F5E94">
      <w:pPr>
        <w:pStyle w:val="a8"/>
        <w:jc w:val="both"/>
        <w:rPr>
          <w:rFonts w:ascii="Times New Roman" w:hAnsi="Times New Roman"/>
          <w:b/>
          <w:noProof/>
          <w:sz w:val="24"/>
          <w:szCs w:val="24"/>
          <w:lang w:val="tt-RU"/>
        </w:rPr>
      </w:pPr>
      <w:r w:rsidRPr="00890ED6">
        <w:rPr>
          <w:rFonts w:ascii="Times New Roman" w:hAnsi="Times New Roman"/>
          <w:noProof/>
          <w:sz w:val="24"/>
          <w:szCs w:val="24"/>
          <w:lang w:val="tt-RU"/>
        </w:rPr>
        <w:t>Мәктәптә укучыларның сәламәтлекләрен саклау буенча төрле чаралар үткәрү;</w:t>
      </w:r>
    </w:p>
    <w:p w:rsidR="006F5E94" w:rsidRPr="00890ED6" w:rsidRDefault="006F5E94" w:rsidP="006F5E94">
      <w:pPr>
        <w:pStyle w:val="a8"/>
        <w:jc w:val="both"/>
        <w:rPr>
          <w:rFonts w:ascii="Times New Roman" w:hAnsi="Times New Roman"/>
          <w:b/>
          <w:noProof/>
          <w:sz w:val="24"/>
          <w:szCs w:val="24"/>
          <w:lang w:val="tt-RU"/>
        </w:rPr>
      </w:pPr>
      <w:r w:rsidRPr="00890ED6">
        <w:rPr>
          <w:rFonts w:ascii="Times New Roman" w:hAnsi="Times New Roman"/>
          <w:noProof/>
          <w:sz w:val="24"/>
          <w:szCs w:val="24"/>
          <w:lang w:val="tt-RU"/>
        </w:rPr>
        <w:t xml:space="preserve"> “ Путь к успеху”</w:t>
      </w:r>
      <w:r w:rsidRPr="00890ED6">
        <w:rPr>
          <w:rFonts w:ascii="Times New Roman" w:hAnsi="Times New Roman"/>
          <w:noProof/>
          <w:sz w:val="24"/>
          <w:szCs w:val="24"/>
        </w:rPr>
        <w:t xml:space="preserve"> программасын тормышка ашыру буенча эш алып бару;</w:t>
      </w:r>
    </w:p>
    <w:p w:rsidR="006F5E94" w:rsidRPr="00890ED6" w:rsidRDefault="006F5E94" w:rsidP="006F5E94">
      <w:pPr>
        <w:pStyle w:val="a8"/>
        <w:jc w:val="both"/>
        <w:rPr>
          <w:rFonts w:ascii="Times New Roman" w:hAnsi="Times New Roman"/>
          <w:noProof/>
          <w:sz w:val="24"/>
          <w:szCs w:val="24"/>
          <w:lang w:val="tt-RU"/>
        </w:rPr>
      </w:pPr>
      <w:r w:rsidRPr="00890ED6">
        <w:rPr>
          <w:rFonts w:ascii="Times New Roman" w:hAnsi="Times New Roman"/>
          <w:noProof/>
          <w:sz w:val="24"/>
          <w:szCs w:val="24"/>
          <w:lang w:val="tt-RU"/>
        </w:rPr>
        <w:t xml:space="preserve">Наркоманияне пропагандалау максатыннан, укучылар белән чаралар оештыруны тәэмин </w:t>
      </w:r>
    </w:p>
    <w:p w:rsidR="006F5E94" w:rsidRPr="00890ED6" w:rsidRDefault="006F5E94" w:rsidP="006F5E94">
      <w:pPr>
        <w:pStyle w:val="a8"/>
        <w:jc w:val="both"/>
        <w:rPr>
          <w:rFonts w:ascii="Times New Roman" w:hAnsi="Times New Roman"/>
          <w:noProof/>
          <w:sz w:val="24"/>
          <w:szCs w:val="24"/>
          <w:lang w:val="tt-RU"/>
        </w:rPr>
      </w:pPr>
      <w:r w:rsidRPr="00890ED6">
        <w:rPr>
          <w:rFonts w:ascii="Times New Roman" w:hAnsi="Times New Roman"/>
          <w:noProof/>
          <w:sz w:val="24"/>
          <w:szCs w:val="24"/>
          <w:lang w:val="tt-RU"/>
        </w:rPr>
        <w:lastRenderedPageBreak/>
        <w:t>итү;</w:t>
      </w:r>
    </w:p>
    <w:p w:rsidR="006F5E94" w:rsidRPr="00890ED6" w:rsidRDefault="006F5E94" w:rsidP="006F5E94">
      <w:pPr>
        <w:pStyle w:val="a8"/>
        <w:jc w:val="both"/>
        <w:rPr>
          <w:rFonts w:ascii="Times New Roman" w:hAnsi="Times New Roman"/>
          <w:noProof/>
          <w:sz w:val="24"/>
          <w:szCs w:val="24"/>
          <w:lang w:val="tt-RU"/>
        </w:rPr>
      </w:pPr>
      <w:r w:rsidRPr="00890ED6">
        <w:rPr>
          <w:rFonts w:ascii="Times New Roman" w:hAnsi="Times New Roman"/>
          <w:noProof/>
          <w:sz w:val="24"/>
          <w:szCs w:val="24"/>
          <w:lang w:val="tt-RU"/>
        </w:rPr>
        <w:t>“Коррупциягә каршы көрәш” эшчәнлеген киңәйтү;</w:t>
      </w:r>
    </w:p>
    <w:p w:rsidR="006F5E94" w:rsidRPr="00890ED6" w:rsidRDefault="006F5E94" w:rsidP="006F5E94">
      <w:pPr>
        <w:pStyle w:val="a8"/>
        <w:jc w:val="both"/>
        <w:rPr>
          <w:rFonts w:ascii="Times New Roman" w:hAnsi="Times New Roman"/>
          <w:noProof/>
          <w:sz w:val="24"/>
          <w:szCs w:val="24"/>
          <w:lang w:val="tt-RU"/>
        </w:rPr>
      </w:pPr>
      <w:r w:rsidRPr="00890ED6">
        <w:rPr>
          <w:rFonts w:ascii="Times New Roman" w:hAnsi="Times New Roman"/>
          <w:noProof/>
          <w:sz w:val="24"/>
          <w:szCs w:val="24"/>
          <w:lang w:val="tt-RU"/>
        </w:rPr>
        <w:t>“Терроризмга каршы эшчәнлек” алып бару.</w:t>
      </w:r>
    </w:p>
    <w:p w:rsidR="006F5E94" w:rsidRPr="0034417D" w:rsidRDefault="006F5E94" w:rsidP="006F5E94">
      <w:pPr>
        <w:shd w:val="clear" w:color="auto" w:fill="FFFFFF"/>
        <w:tabs>
          <w:tab w:val="left" w:pos="1344"/>
        </w:tabs>
        <w:adjustRightInd w:val="0"/>
        <w:jc w:val="both"/>
        <w:rPr>
          <w:noProof/>
          <w:spacing w:val="-15"/>
          <w:lang w:val="tt-RU"/>
        </w:rPr>
      </w:pPr>
      <w:r w:rsidRPr="0034417D">
        <w:rPr>
          <w:noProof/>
          <w:spacing w:val="-15"/>
          <w:lang w:val="tt-RU"/>
        </w:rPr>
        <w:t>Программаларга нигезләнеп, тәрбия эшләренең тематикасы, һәр ай саен эш юнәлешләре билгеләнде.</w:t>
      </w:r>
    </w:p>
    <w:p w:rsidR="006F5E94" w:rsidRPr="0034417D" w:rsidRDefault="006F5E94" w:rsidP="006F5E94">
      <w:pPr>
        <w:shd w:val="clear" w:color="auto" w:fill="FFFFFF"/>
        <w:tabs>
          <w:tab w:val="left" w:pos="1344"/>
        </w:tabs>
        <w:adjustRightInd w:val="0"/>
        <w:jc w:val="both"/>
        <w:rPr>
          <w:noProof/>
          <w:spacing w:val="-15"/>
          <w:lang w:val="tt-RU"/>
        </w:rPr>
      </w:pPr>
      <w:r w:rsidRPr="0034417D">
        <w:rPr>
          <w:noProof/>
          <w:spacing w:val="-15"/>
          <w:lang w:val="tt-RU"/>
        </w:rPr>
        <w:t xml:space="preserve">         Мәктәп күләмендә һәм классларда үткәреләчәк күмәк иҗади чаралар планы расланды. Бу планда эш төрләре “Әхлак”, “Сәламәтлек”, “Экология”, “Хәрби-патриотик”, “Иҗат”, “Хезмәт”, “Хокук”, “Укучылар үзидарәсе”, “Ата-аналар белән эш”, “Контроль” юнәлешләрендә билгеләнде.</w:t>
      </w:r>
    </w:p>
    <w:p w:rsidR="006F5E94" w:rsidRPr="0034417D" w:rsidRDefault="006F5E94" w:rsidP="006F5E94">
      <w:pPr>
        <w:shd w:val="clear" w:color="auto" w:fill="FFFFFF"/>
        <w:tabs>
          <w:tab w:val="left" w:pos="1344"/>
        </w:tabs>
        <w:adjustRightInd w:val="0"/>
        <w:jc w:val="both"/>
        <w:rPr>
          <w:noProof/>
          <w:spacing w:val="-15"/>
          <w:lang w:val="tt-RU"/>
        </w:rPr>
      </w:pPr>
      <w:r w:rsidRPr="0034417D">
        <w:rPr>
          <w:noProof/>
          <w:spacing w:val="-15"/>
          <w:lang w:val="tt-RU"/>
        </w:rPr>
        <w:t xml:space="preserve">          Сыйныф җитәкчеләренең методик берләшмәләре белән берлектә киңәшләшеп, баланы шәхес итеп</w:t>
      </w:r>
    </w:p>
    <w:p w:rsidR="006F5E94" w:rsidRPr="0034417D" w:rsidRDefault="006F5E94" w:rsidP="006F5E94">
      <w:pPr>
        <w:shd w:val="clear" w:color="auto" w:fill="FFFFFF"/>
        <w:tabs>
          <w:tab w:val="left" w:pos="1344"/>
        </w:tabs>
        <w:adjustRightInd w:val="0"/>
        <w:jc w:val="both"/>
        <w:rPr>
          <w:noProof/>
          <w:spacing w:val="-15"/>
          <w:lang w:val="tt-RU"/>
        </w:rPr>
      </w:pPr>
      <w:r w:rsidRPr="0034417D">
        <w:rPr>
          <w:noProof/>
          <w:spacing w:val="-15"/>
          <w:lang w:val="tt-RU"/>
        </w:rPr>
        <w:t>формалаштыру, аның сәламәтлеген ныгыту, иминлеген тәэмин итү, төрле зарарлы гадәтләрдән саклап калу, һөнәри юнәлеш бирү, юл-транспорт фаҗигаләрен кисәтү, хокук бозуларны кисәтү һәм булдырмау, патриотик тәрбия бирү максатыннан эш планнары кабул ителде.</w:t>
      </w:r>
    </w:p>
    <w:p w:rsidR="006F5E94" w:rsidRPr="0034417D" w:rsidRDefault="006F5E94" w:rsidP="006F5E94">
      <w:pPr>
        <w:tabs>
          <w:tab w:val="left" w:pos="9900"/>
        </w:tabs>
        <w:rPr>
          <w:bCs/>
          <w:lang w:val="tt-RU"/>
        </w:rPr>
      </w:pPr>
      <w:r w:rsidRPr="0034417D">
        <w:rPr>
          <w:bCs/>
          <w:lang w:val="tt-RU"/>
        </w:rPr>
        <w:t>Тәрбиянең асылы кешелек кыйммәтләренә нигезләнә. Мәктәпнең максаты- укучының һәрьяклап ү</w:t>
      </w:r>
      <w:r>
        <w:rPr>
          <w:bCs/>
          <w:lang w:val="tt-RU"/>
        </w:rPr>
        <w:t>сеше өчен уңай шартлар булдыру.</w:t>
      </w:r>
    </w:p>
    <w:p w:rsidR="006F5E94" w:rsidRPr="0034417D" w:rsidRDefault="006F5E94" w:rsidP="006F5E94">
      <w:pPr>
        <w:tabs>
          <w:tab w:val="left" w:pos="9900"/>
        </w:tabs>
        <w:jc w:val="center"/>
        <w:rPr>
          <w:b/>
          <w:bCs/>
          <w:lang w:val="tt-RU"/>
        </w:rPr>
      </w:pPr>
      <w:r w:rsidRPr="0034417D">
        <w:rPr>
          <w:b/>
          <w:bCs/>
          <w:lang w:val="tt-RU"/>
        </w:rPr>
        <w:t xml:space="preserve">Укучыларның сәламәтлеген саклау һәм туклануын </w:t>
      </w:r>
    </w:p>
    <w:p w:rsidR="006F5E94" w:rsidRPr="0034417D" w:rsidRDefault="006F5E94" w:rsidP="006F5E94">
      <w:pPr>
        <w:tabs>
          <w:tab w:val="left" w:pos="9900"/>
        </w:tabs>
        <w:jc w:val="center"/>
        <w:rPr>
          <w:b/>
          <w:bCs/>
          <w:lang w:val="tt-RU"/>
        </w:rPr>
      </w:pPr>
      <w:r>
        <w:rPr>
          <w:b/>
          <w:bCs/>
          <w:lang w:val="tt-RU"/>
        </w:rPr>
        <w:t>оештыру юнәлешендә эш</w:t>
      </w:r>
    </w:p>
    <w:p w:rsidR="006F5E94" w:rsidRPr="0034417D" w:rsidRDefault="006F5E94" w:rsidP="006F5E94">
      <w:pPr>
        <w:ind w:firstLine="426"/>
        <w:jc w:val="both"/>
        <w:rPr>
          <w:rFonts w:eastAsia="PMingLiU"/>
          <w:lang w:val="tt-RU" w:eastAsia="zh-TW"/>
        </w:rPr>
      </w:pPr>
      <w:r w:rsidRPr="0034417D">
        <w:rPr>
          <w:rFonts w:eastAsia="PMingLiU"/>
          <w:lang w:val="tt-RU" w:eastAsia="zh-TW"/>
        </w:rPr>
        <w:t xml:space="preserve">       “Саулык – зур байлык”, диләр. Чыннан да, сәламәтлек – кеше бәхетенең нигезе, исәнлек булганда гына кеше үзенең теләк-омтылышларына ирешә, тирә-юньне танып белә, җәмгыять тормышында актив катнаша, хезмәттән, уеннан, биюдән, физик күнегүләрдән тәм таба.Сәламәт булу һәбер кешенең тормыштагы омтылышы. Мәктәп еллары – кешенең шәхес буларак  формалашуында иң мөһим чор. Бүген мәктәптә баланың сәламәтлеген саклау дигәндә,  белем алу шартларының нормаларга  туры килүе күз алдында тотыла. Балаларның сәламәтлеген саклау һәм үстерү мәктәпнең, ата-ананың, аерым укытучының, барлык коллективның һәм укучының да үз бурычы.</w:t>
      </w:r>
    </w:p>
    <w:p w:rsidR="006F5E94" w:rsidRPr="0034417D" w:rsidRDefault="006F5E94" w:rsidP="006F5E94">
      <w:pPr>
        <w:ind w:firstLine="426"/>
        <w:jc w:val="both"/>
        <w:rPr>
          <w:rFonts w:eastAsia="PMingLiU"/>
          <w:lang w:val="tt-RU" w:eastAsia="zh-TW"/>
        </w:rPr>
      </w:pPr>
      <w:r w:rsidRPr="0034417D">
        <w:rPr>
          <w:rFonts w:eastAsia="PMingLiU"/>
          <w:lang w:val="tt-RU" w:eastAsia="zh-TW"/>
        </w:rPr>
        <w:t xml:space="preserve">Сүз дә юк, мәктәптә укытучылар коллективның бердәм, иҗади эшләве генә уңышлар казанырга  мөмкинлек бирә. </w:t>
      </w:r>
    </w:p>
    <w:p w:rsidR="006F5E94" w:rsidRPr="0034417D" w:rsidRDefault="006F5E94" w:rsidP="006F5E94">
      <w:pPr>
        <w:ind w:firstLine="426"/>
        <w:jc w:val="both"/>
        <w:rPr>
          <w:rFonts w:eastAsia="PMingLiU"/>
          <w:lang w:val="tt-RU" w:eastAsia="zh-TW"/>
        </w:rPr>
      </w:pPr>
      <w:r w:rsidRPr="0034417D">
        <w:rPr>
          <w:rFonts w:eastAsia="PMingLiU"/>
          <w:lang w:val="tt-RU" w:eastAsia="zh-TW"/>
        </w:rPr>
        <w:t xml:space="preserve"> “Сәламәтлек дәресләре” киңәйтелгән медицина  тикшерүе вакытында балаларга куелган диагнозларны, киңәшләрен искә алып уздырыла. Бигрәк тә умыртка баганасы кәкрәюне, яссы табанлыкны булдырмый калуга игътибар бирергә тырышабыз. Махсус күнегүләр, дәресләр үткәрергә авылның шәфкать туташын, әти-әниләрне җәлеп итү уңай нәтиҗәләр бирә.</w:t>
      </w:r>
    </w:p>
    <w:p w:rsidR="006F5E94" w:rsidRPr="0034417D" w:rsidRDefault="006F5E94" w:rsidP="006F5E94">
      <w:pPr>
        <w:ind w:firstLine="426"/>
        <w:jc w:val="both"/>
        <w:rPr>
          <w:rFonts w:eastAsia="PMingLiU"/>
          <w:lang w:val="tt-RU" w:eastAsia="zh-TW"/>
        </w:rPr>
      </w:pPr>
      <w:r w:rsidRPr="0034417D">
        <w:rPr>
          <w:rFonts w:eastAsia="PMingLiU"/>
          <w:lang w:val="tt-RU" w:eastAsia="zh-TW"/>
        </w:rPr>
        <w:t xml:space="preserve">Сәламәтлеккә өйрәтүнең тагын бер уңышлы юлы – классстан тыш чаралар үткәрү. </w:t>
      </w:r>
    </w:p>
    <w:p w:rsidR="006F5E94" w:rsidRPr="0034417D" w:rsidRDefault="006F5E94" w:rsidP="006F5E94">
      <w:pPr>
        <w:ind w:firstLine="426"/>
        <w:jc w:val="both"/>
        <w:rPr>
          <w:rFonts w:eastAsia="PMingLiU"/>
          <w:lang w:val="tt-RU" w:eastAsia="zh-TW"/>
        </w:rPr>
      </w:pPr>
      <w:r w:rsidRPr="0034417D">
        <w:rPr>
          <w:rFonts w:eastAsia="PMingLiU"/>
          <w:lang w:val="tt-RU" w:eastAsia="zh-TW"/>
        </w:rPr>
        <w:t>Һәр уку елында  сыйныфлар арасынды “Сәламәтлек театры” конкурслары үткәрелә. Сәхнәләштерелгән күренешләр белән әти-әниләр, авыл тамашачылары каршында чыгыш ясыйбыз, сәламәт яшәү рәвешен пропагандалыйбыз.</w:t>
      </w:r>
    </w:p>
    <w:p w:rsidR="006F5E94" w:rsidRPr="0034417D" w:rsidRDefault="006F5E94" w:rsidP="006F5E94">
      <w:pPr>
        <w:ind w:firstLine="426"/>
        <w:jc w:val="both"/>
        <w:rPr>
          <w:rFonts w:eastAsia="PMingLiU"/>
          <w:lang w:val="tt-RU" w:eastAsia="zh-TW"/>
        </w:rPr>
      </w:pPr>
      <w:r w:rsidRPr="0034417D">
        <w:rPr>
          <w:rFonts w:eastAsia="PMingLiU"/>
          <w:lang w:val="tt-RU" w:eastAsia="zh-TW"/>
        </w:rPr>
        <w:t>Гаилә хәле, эштәге уңышы, милек казанышлары нинди генә   булса да, һәр кешенең иң кадерле байлыгы – сәламәтлек. Югалткан сәламәтлекне кире кайтаруның бик авыр, еш кына уңышсыз эш икәнен балаларга кече яшьтән  өйрәтергә кирәк.  Бу катлаулы эшен намуслы итеп башкару – гаиләнең һәм мәктәпнең уртак төп максаты.</w:t>
      </w:r>
    </w:p>
    <w:p w:rsidR="006F5E94" w:rsidRPr="0034417D" w:rsidRDefault="006F5E94" w:rsidP="006F5E94">
      <w:pPr>
        <w:ind w:firstLine="426"/>
        <w:jc w:val="both"/>
        <w:rPr>
          <w:rFonts w:eastAsia="PMingLiU"/>
          <w:lang w:val="tt-RU" w:eastAsia="zh-TW"/>
        </w:rPr>
      </w:pPr>
      <w:r w:rsidRPr="0034417D">
        <w:rPr>
          <w:rFonts w:eastAsia="PMingLiU"/>
          <w:lang w:val="tt-RU" w:eastAsia="zh-TW"/>
        </w:rPr>
        <w:t>Бала аң эшчәнлегенә һәм тирән фикерләү сәләтенә ия булсын өчен, аның сәламәтлеге турында кайгыртырга кирәк: ул йөгерсен, сикерсен, көч түксен – һәрвакыт хәрәкәттә булсын.</w:t>
      </w:r>
    </w:p>
    <w:p w:rsidR="006F5E94" w:rsidRPr="0034417D" w:rsidRDefault="006F5E94" w:rsidP="006F5E94">
      <w:pPr>
        <w:ind w:firstLine="426"/>
        <w:rPr>
          <w:rFonts w:eastAsia="Calibri"/>
          <w:lang w:val="tt-RU"/>
        </w:rPr>
      </w:pPr>
      <w:r w:rsidRPr="0034417D">
        <w:rPr>
          <w:rFonts w:eastAsia="Calibri"/>
          <w:lang w:val="tt-RU"/>
        </w:rPr>
        <w:t>Безнең мәктәптә барлык балалар д</w:t>
      </w:r>
      <w:r>
        <w:rPr>
          <w:rFonts w:eastAsia="Calibri"/>
          <w:lang w:val="tt-RU"/>
        </w:rPr>
        <w:t>а кайнар аш белән тәэмин ителә</w:t>
      </w:r>
      <w:r w:rsidRPr="0034417D">
        <w:rPr>
          <w:rFonts w:eastAsia="Calibri"/>
          <w:lang w:val="tt-RU"/>
        </w:rPr>
        <w:t xml:space="preserve">. </w:t>
      </w:r>
      <w:r>
        <w:rPr>
          <w:rFonts w:eastAsia="Calibri"/>
          <w:lang w:val="tt-RU"/>
        </w:rPr>
        <w:t>Б</w:t>
      </w:r>
      <w:r w:rsidRPr="0034417D">
        <w:rPr>
          <w:rFonts w:eastAsia="Calibri"/>
          <w:lang w:val="tt-RU"/>
        </w:rPr>
        <w:t xml:space="preserve">ушлай тукланучылар- юк.  </w:t>
      </w:r>
    </w:p>
    <w:p w:rsidR="006F5E94" w:rsidRDefault="006F5E94" w:rsidP="006F5E94">
      <w:pPr>
        <w:ind w:firstLine="426"/>
        <w:rPr>
          <w:rFonts w:eastAsia="Calibri"/>
          <w:lang w:val="tt-RU"/>
        </w:rPr>
      </w:pPr>
      <w:r w:rsidRPr="0034417D">
        <w:rPr>
          <w:rFonts w:eastAsia="Calibri"/>
          <w:lang w:val="tt-RU"/>
        </w:rPr>
        <w:t xml:space="preserve">    Акча айга 1 җыела.</w:t>
      </w:r>
      <w:r>
        <w:rPr>
          <w:rFonts w:eastAsia="Calibri"/>
          <w:lang w:val="tt-RU"/>
        </w:rPr>
        <w:t xml:space="preserve"> Килмәгән көннәр, каникуллар чиг</w:t>
      </w:r>
      <w:r w:rsidRPr="0034417D">
        <w:rPr>
          <w:rFonts w:eastAsia="Calibri"/>
          <w:lang w:val="tt-RU"/>
        </w:rPr>
        <w:t>ерелә. Җыелган акча завхозга исемлек, имза белән тапшырыла. Бракераж  комиссиясе  эшли, дежур  укытучы 2 дәрестән соң проба ала, аерым журналга теркәлеп бара.</w:t>
      </w:r>
    </w:p>
    <w:p w:rsidR="006F5E94" w:rsidRPr="0034417D" w:rsidRDefault="006F5E94" w:rsidP="006F5E94">
      <w:pPr>
        <w:spacing w:after="200" w:line="260" w:lineRule="atLeast"/>
        <w:rPr>
          <w:color w:val="000000"/>
          <w:lang w:val="tt-RU"/>
        </w:rPr>
      </w:pPr>
      <w:r w:rsidRPr="00B65A51">
        <w:rPr>
          <w:rFonts w:ascii="Calibri" w:hAnsi="Calibri" w:cs="Calibri"/>
          <w:color w:val="000000"/>
          <w:lang w:val="tt-RU"/>
        </w:rPr>
        <w:t> </w:t>
      </w:r>
      <w:r w:rsidRPr="00E4323F">
        <w:rPr>
          <w:rFonts w:ascii="Calibri" w:hAnsi="Calibri" w:cs="Calibri"/>
          <w:color w:val="000000"/>
          <w:lang w:val="tt-RU"/>
        </w:rPr>
        <w:t> </w:t>
      </w:r>
      <w:r w:rsidRPr="0034417D">
        <w:rPr>
          <w:noProof/>
          <w:spacing w:val="-15"/>
          <w:lang w:val="tt-RU"/>
        </w:rPr>
        <w:t xml:space="preserve">       Укучыларның </w:t>
      </w:r>
      <w:r w:rsidRPr="0034417D">
        <w:rPr>
          <w:noProof/>
          <w:spacing w:val="-11"/>
          <w:lang w:val="tt-RU"/>
        </w:rPr>
        <w:t xml:space="preserve">әхлакын, сәламәтлеген үстеру,физик яктан ныгыту белән бергәпатриотик тәрбиягә, профессиональ юнәлеш бирүгә игътибар итәбез. </w:t>
      </w:r>
      <w:r w:rsidRPr="0034417D">
        <w:rPr>
          <w:noProof/>
          <w:spacing w:val="-14"/>
          <w:lang w:val="tt-RU"/>
        </w:rPr>
        <w:t xml:space="preserve">Ата-аналар белән тыгыз элемтәдә торабыз. </w:t>
      </w:r>
      <w:r w:rsidRPr="0034417D">
        <w:rPr>
          <w:noProof/>
          <w:spacing w:val="-12"/>
          <w:lang w:val="tt-RU"/>
        </w:rPr>
        <w:t xml:space="preserve">Укучыларның сәламәтлеген үстерүдә һәм физик сәләтләрен арттыру өстендә физкультура укытучысы </w:t>
      </w:r>
      <w:r>
        <w:rPr>
          <w:noProof/>
          <w:spacing w:val="-12"/>
          <w:lang w:val="tt-RU"/>
        </w:rPr>
        <w:t xml:space="preserve">Мингазов Рафис Фасхутдинович </w:t>
      </w:r>
      <w:r w:rsidRPr="0034417D">
        <w:rPr>
          <w:noProof/>
          <w:spacing w:val="-13"/>
          <w:lang w:val="tt-RU"/>
        </w:rPr>
        <w:t xml:space="preserve">системалы эш алып бара. Дәрестә үткәрелгән динамик паузалар, </w:t>
      </w:r>
      <w:r w:rsidRPr="0034417D">
        <w:rPr>
          <w:noProof/>
          <w:spacing w:val="-15"/>
          <w:lang w:val="tt-RU"/>
        </w:rPr>
        <w:t xml:space="preserve">тәнәфестә   хәрәкәтле уеннар, тәрбия дәресләрендә фикер алышулар, </w:t>
      </w:r>
      <w:r w:rsidRPr="0034417D">
        <w:rPr>
          <w:noProof/>
          <w:spacing w:val="-14"/>
          <w:lang w:val="tt-RU"/>
        </w:rPr>
        <w:t>"күңелле старт</w:t>
      </w:r>
      <w:r w:rsidRPr="0034417D">
        <w:rPr>
          <w:noProof/>
          <w:spacing w:val="-14"/>
          <w:vertAlign w:val="superscript"/>
          <w:lang w:val="tt-RU"/>
        </w:rPr>
        <w:t>”</w:t>
      </w:r>
      <w:r w:rsidRPr="0034417D">
        <w:rPr>
          <w:noProof/>
          <w:spacing w:val="-14"/>
          <w:lang w:val="tt-RU"/>
        </w:rPr>
        <w:t xml:space="preserve"> уеннары  </w:t>
      </w:r>
      <w:r w:rsidRPr="0034417D">
        <w:rPr>
          <w:noProof/>
          <w:spacing w:val="-15"/>
          <w:lang w:val="tt-RU"/>
        </w:rPr>
        <w:t xml:space="preserve">сәламәтлеккә кагылышлы класстан тыш  чаралар - барысы да </w:t>
      </w:r>
      <w:r w:rsidRPr="0034417D">
        <w:rPr>
          <w:noProof/>
          <w:spacing w:val="-14"/>
          <w:lang w:val="tt-RU"/>
        </w:rPr>
        <w:t>укучыларда сәламәт яшәүгә аңлы караш тәрбияләү  максатыннан.</w:t>
      </w:r>
      <w:r w:rsidRPr="0034417D">
        <w:rPr>
          <w:color w:val="000000"/>
          <w:lang w:val="tt-RU"/>
        </w:rPr>
        <w:t xml:space="preserve"> Спорт ярышларында катнашу укучыларда ихтыяр көче тәрбияләүгә, сәламәт яшәү рәвеше алып барырга ярдәм итә.Егетләр дә, кызлар да  спорт белән теләп шөгыльләнәләр. Дәрестән тыш үткәрелә торган чаралар, түгәрәкләр, ярышлар баланың физик һәм рухи яктан баета. Укуга зур йогынты ясый. </w:t>
      </w:r>
    </w:p>
    <w:p w:rsidR="006F5E94" w:rsidRPr="0034417D" w:rsidRDefault="006F5E94" w:rsidP="006F5E94">
      <w:pPr>
        <w:rPr>
          <w:lang w:val="tt-RU"/>
        </w:rPr>
      </w:pPr>
      <w:r w:rsidRPr="0034417D">
        <w:rPr>
          <w:lang w:val="tt-RU"/>
        </w:rPr>
        <w:t xml:space="preserve">Хәрби – патриотик тәрбия  юнәлешендә </w:t>
      </w:r>
      <w:r>
        <w:rPr>
          <w:lang w:val="tt-RU"/>
        </w:rPr>
        <w:t>Тормыш иминлеге нигезләре фәне укытучысы Ямалиев М.М. максатчан эш алып бара.Укучылар ф</w:t>
      </w:r>
      <w:r w:rsidRPr="0034417D">
        <w:rPr>
          <w:lang w:val="tt-RU"/>
        </w:rPr>
        <w:t>евраль аенда  ел саен уздырыла торган гражданлык патриотик тәрбия  айлыгында  аеруча активлаша. Укучыларга хәрби-патриотик тәрбия бирүнең дәрәҗәсен күтәрү, ветераннарга,  инвалидларга, сугыш  чоры балаларына шефлык ярдәме күрсәтүне көчәйтү максатында  чаралар планы төзелде.</w:t>
      </w:r>
    </w:p>
    <w:p w:rsidR="006F5E94" w:rsidRPr="0034417D" w:rsidRDefault="006F5E94" w:rsidP="006F5E94">
      <w:pPr>
        <w:spacing w:before="100" w:beforeAutospacing="1" w:after="100" w:afterAutospacing="1"/>
        <w:rPr>
          <w:lang w:val="tt-RU"/>
        </w:rPr>
      </w:pPr>
      <w:r w:rsidRPr="0034417D">
        <w:rPr>
          <w:lang w:val="tt-RU"/>
        </w:rPr>
        <w:t xml:space="preserve">  Айлык барышында  план эзлекле  рәвештә тормышка ашы</w:t>
      </w:r>
      <w:r>
        <w:rPr>
          <w:lang w:val="tt-RU"/>
        </w:rPr>
        <w:t>рылды. С</w:t>
      </w:r>
      <w:r w:rsidRPr="0034417D">
        <w:rPr>
          <w:lang w:val="tt-RU"/>
        </w:rPr>
        <w:t xml:space="preserve">овет  гаскәрләрен Әфганстаннан чыгаруга багышланган  Хәтер дәресләре уздырылды. Ватан  сакчылары көненә   рәсем конкурсы,”Ягез әле, егетләр!” бәйгесе  үткәрелде. Хәрби-патриотик айлыкта район күләмендә үткәрелгән  “Аҗаган“ уен-ярышта актив катнаштылар. </w:t>
      </w:r>
    </w:p>
    <w:p w:rsidR="006F5E94" w:rsidRPr="0034417D" w:rsidRDefault="006F5E94" w:rsidP="006F5E94">
      <w:pPr>
        <w:rPr>
          <w:color w:val="000000"/>
          <w:lang w:val="tt-RU"/>
        </w:rPr>
      </w:pPr>
      <w:r w:rsidRPr="0034417D">
        <w:rPr>
          <w:color w:val="000000"/>
          <w:lang w:val="tt-RU"/>
        </w:rPr>
        <w:t xml:space="preserve">    Укучылар район күләмендә уздырылган</w:t>
      </w:r>
      <w:r>
        <w:rPr>
          <w:color w:val="000000"/>
          <w:lang w:val="tt-RU"/>
        </w:rPr>
        <w:t xml:space="preserve"> спорт</w:t>
      </w:r>
      <w:r w:rsidRPr="0034417D">
        <w:rPr>
          <w:color w:val="000000"/>
          <w:lang w:val="tt-RU"/>
        </w:rPr>
        <w:t xml:space="preserve"> ярышларның нәтиҗәләре:</w:t>
      </w:r>
    </w:p>
    <w:p w:rsidR="006F5E94" w:rsidRDefault="006F5E94" w:rsidP="006F5E94">
      <w:pPr>
        <w:rPr>
          <w:color w:val="000000"/>
          <w:sz w:val="28"/>
          <w:szCs w:val="28"/>
        </w:rPr>
      </w:pPr>
      <w:r>
        <w:rPr>
          <w:color w:val="000000"/>
          <w:sz w:val="28"/>
          <w:szCs w:val="28"/>
        </w:rPr>
        <w:lastRenderedPageBreak/>
        <w:t>)</w:t>
      </w:r>
    </w:p>
    <w:tbl>
      <w:tblPr>
        <w:tblStyle w:val="a5"/>
        <w:tblW w:w="11039" w:type="dxa"/>
        <w:tblLayout w:type="fixed"/>
        <w:tblLook w:val="04A0"/>
      </w:tblPr>
      <w:tblGrid>
        <w:gridCol w:w="392"/>
        <w:gridCol w:w="2551"/>
        <w:gridCol w:w="4678"/>
        <w:gridCol w:w="1418"/>
        <w:gridCol w:w="2000"/>
      </w:tblGrid>
      <w:tr w:rsidR="006F5E94" w:rsidTr="0060127F">
        <w:trPr>
          <w:trHeight w:val="143"/>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F5E94" w:rsidRPr="00606D50" w:rsidRDefault="006F5E94" w:rsidP="0060127F">
            <w:pPr>
              <w:rPr>
                <w:lang w:val="tt-RU"/>
              </w:rPr>
            </w:pPr>
            <w:r>
              <w:t>№</w:t>
            </w:r>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F5E94" w:rsidRDefault="006F5E94" w:rsidP="0060127F">
            <w:r>
              <w:t>ФИО учащегося,класс</w:t>
            </w: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F5E94" w:rsidRDefault="006F5E94" w:rsidP="0060127F">
            <w:r>
              <w:t>Наименование мероприятия</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F5E94" w:rsidRDefault="006F5E94" w:rsidP="0060127F">
            <w:r>
              <w:t xml:space="preserve">Результат </w:t>
            </w:r>
          </w:p>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F5E94" w:rsidRDefault="006F5E94" w:rsidP="0060127F">
            <w:r>
              <w:t xml:space="preserve">Уровень </w:t>
            </w:r>
          </w:p>
          <w:p w:rsidR="006F5E94" w:rsidRDefault="006F5E94" w:rsidP="0060127F"/>
        </w:tc>
      </w:tr>
      <w:tr w:rsidR="006F5E94" w:rsidTr="0060127F">
        <w:trPr>
          <w:trHeight w:val="1105"/>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F5E94" w:rsidRDefault="006F5E94" w:rsidP="0060127F">
            <w:r>
              <w:t>Команда по настольному теннису среди 2008 и моложе</w:t>
            </w: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F5E94" w:rsidRDefault="006F5E94" w:rsidP="0060127F">
            <w:pPr>
              <w:rPr>
                <w:rFonts w:ascii="Calibri" w:hAnsi="Calibri" w:cs="Calibri"/>
                <w:color w:val="000000"/>
              </w:rPr>
            </w:pPr>
            <w:r>
              <w:rPr>
                <w:rFonts w:ascii="Calibri" w:hAnsi="Calibri" w:cs="Calibri"/>
                <w:color w:val="000000"/>
              </w:rPr>
              <w:t xml:space="preserve"> Первенства района</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F5E94" w:rsidRDefault="006F5E94" w:rsidP="0060127F">
            <w:r>
              <w:t>Грамота – 3 место</w:t>
            </w:r>
          </w:p>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муниципальный</w:t>
            </w:r>
          </w:p>
          <w:p w:rsidR="006F5E94" w:rsidRDefault="006F5E94" w:rsidP="0060127F"/>
        </w:tc>
      </w:tr>
      <w:tr w:rsidR="006F5E94" w:rsidTr="0060127F">
        <w:trPr>
          <w:trHeight w:val="645"/>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F5E94" w:rsidRDefault="006F5E94" w:rsidP="0060127F">
            <w:r>
              <w:t>Габдрахманов Амир</w:t>
            </w: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F5E94" w:rsidRDefault="006F5E94" w:rsidP="0060127F">
            <w:pPr>
              <w:rPr>
                <w:rFonts w:ascii="Calibri" w:hAnsi="Calibri" w:cs="Calibri"/>
                <w:color w:val="000000"/>
              </w:rPr>
            </w:pPr>
            <w:r>
              <w:rPr>
                <w:rFonts w:ascii="Calibri" w:hAnsi="Calibri" w:cs="Calibri"/>
                <w:color w:val="000000"/>
              </w:rPr>
              <w:t>Бадминтон на призы «Деда мороза»</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Pr="00B9735C" w:rsidRDefault="006F5E94" w:rsidP="0060127F">
            <w:pPr>
              <w:rPr>
                <w:rFonts w:ascii="Calibri" w:hAnsi="Calibri" w:cs="Calibri"/>
                <w:color w:val="000000"/>
              </w:rPr>
            </w:pPr>
            <w:r>
              <w:rPr>
                <w:rFonts w:ascii="Calibri" w:hAnsi="Calibri" w:cs="Calibri"/>
                <w:color w:val="000000"/>
              </w:rPr>
              <w:t>участие</w:t>
            </w:r>
          </w:p>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r>
              <w:rPr>
                <w:rFonts w:ascii="Calibri" w:hAnsi="Calibri" w:cs="Calibri"/>
                <w:color w:val="000000"/>
              </w:rPr>
              <w:t>муниципальный</w:t>
            </w:r>
          </w:p>
        </w:tc>
      </w:tr>
      <w:tr w:rsidR="006F5E94" w:rsidTr="0060127F">
        <w:trPr>
          <w:trHeight w:val="555"/>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F5E94" w:rsidRDefault="006F5E94" w:rsidP="0060127F">
            <w:r>
              <w:t>ГалимовАмирхан</w:t>
            </w: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Бадминтон на призы «Деда мороза»</w:t>
            </w:r>
          </w:p>
          <w:p w:rsidR="006F5E94" w:rsidRDefault="006F5E94" w:rsidP="0060127F"/>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участие</w:t>
            </w:r>
          </w:p>
          <w:p w:rsidR="006F5E94" w:rsidRDefault="006F5E94" w:rsidP="0060127F"/>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муниципальный</w:t>
            </w:r>
          </w:p>
          <w:p w:rsidR="006F5E94" w:rsidRDefault="006F5E94" w:rsidP="0060127F"/>
        </w:tc>
      </w:tr>
      <w:tr w:rsidR="006F5E94" w:rsidTr="0060127F">
        <w:trPr>
          <w:trHeight w:val="533"/>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F5E94" w:rsidRDefault="006F5E94" w:rsidP="0060127F">
            <w:r>
              <w:t>Мингазов Булат</w:t>
            </w: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6F5E94" w:rsidRDefault="006F5E94" w:rsidP="0060127F">
            <w:r>
              <w:rPr>
                <w:rFonts w:ascii="Calibri" w:hAnsi="Calibri" w:cs="Calibri"/>
                <w:color w:val="000000"/>
              </w:rPr>
              <w:t>Бадминтон на призы «Деда мороза»</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Участие</w:t>
            </w:r>
          </w:p>
          <w:p w:rsidR="006F5E94" w:rsidRDefault="006F5E94" w:rsidP="0060127F"/>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муниципальный</w:t>
            </w:r>
          </w:p>
          <w:p w:rsidR="006F5E94" w:rsidRDefault="006F5E94" w:rsidP="0060127F"/>
        </w:tc>
      </w:tr>
      <w:tr w:rsidR="006F5E94" w:rsidTr="0060127F">
        <w:trPr>
          <w:trHeight w:val="385"/>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r>
              <w:t>ШариповДанис</w:t>
            </w: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Бадминтон на призы «Деда мороза»</w:t>
            </w:r>
          </w:p>
          <w:p w:rsidR="006F5E94" w:rsidRDefault="006F5E94" w:rsidP="0060127F">
            <w:pPr>
              <w:rPr>
                <w:rFonts w:ascii="Calibri" w:hAnsi="Calibri" w:cs="Calibri"/>
                <w:color w:val="000000"/>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3 место</w:t>
            </w:r>
          </w:p>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муниципальный</w:t>
            </w:r>
          </w:p>
          <w:p w:rsidR="006F5E94" w:rsidRDefault="006F5E94" w:rsidP="0060127F"/>
        </w:tc>
      </w:tr>
      <w:tr w:rsidR="006F5E94" w:rsidTr="0060127F">
        <w:trPr>
          <w:trHeight w:val="284"/>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r>
              <w:t>Мингазов Булат</w:t>
            </w:r>
          </w:p>
        </w:tc>
        <w:tc>
          <w:tcPr>
            <w:tcW w:w="4678" w:type="dxa"/>
            <w:vMerge w:val="restart"/>
            <w:tcBorders>
              <w:top w:val="single" w:sz="4" w:space="0" w:color="000000" w:themeColor="text1"/>
              <w:left w:val="single" w:sz="4" w:space="0" w:color="000000" w:themeColor="text1"/>
              <w:right w:val="single" w:sz="4" w:space="0" w:color="000000" w:themeColor="text1"/>
            </w:tcBorders>
          </w:tcPr>
          <w:p w:rsidR="006F5E94" w:rsidRPr="00606D50" w:rsidRDefault="006F5E94" w:rsidP="0060127F">
            <w:pPr>
              <w:rPr>
                <w:rFonts w:ascii="Calibri" w:hAnsi="Calibri" w:cs="Calibri"/>
                <w:color w:val="000000"/>
                <w:lang w:val="tt-RU"/>
              </w:rPr>
            </w:pPr>
            <w:r>
              <w:rPr>
                <w:rFonts w:ascii="Calibri" w:hAnsi="Calibri" w:cs="Calibri"/>
                <w:color w:val="000000"/>
              </w:rPr>
              <w:t>Алексеевский отборочный тур на «Кубок Надежды</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участие</w:t>
            </w:r>
          </w:p>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зональный</w:t>
            </w:r>
          </w:p>
        </w:tc>
      </w:tr>
      <w:tr w:rsidR="006F5E94" w:rsidTr="0060127F">
        <w:trPr>
          <w:trHeight w:val="299"/>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r>
              <w:t>ГалимовАмирхан</w:t>
            </w:r>
          </w:p>
        </w:tc>
        <w:tc>
          <w:tcPr>
            <w:tcW w:w="4678" w:type="dxa"/>
            <w:vMerge/>
            <w:tcBorders>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участие</w:t>
            </w:r>
          </w:p>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зональный</w:t>
            </w:r>
          </w:p>
        </w:tc>
      </w:tr>
      <w:tr w:rsidR="006F5E94" w:rsidTr="0060127F">
        <w:trPr>
          <w:trHeight w:val="284"/>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r>
              <w:t>Мингазов Булат</w:t>
            </w: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«Кубок Надежды»</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участие</w:t>
            </w:r>
          </w:p>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республиканский</w:t>
            </w:r>
          </w:p>
        </w:tc>
      </w:tr>
      <w:tr w:rsidR="006F5E94" w:rsidTr="0060127F">
        <w:trPr>
          <w:trHeight w:val="284"/>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r>
              <w:t>ГалимовАмирхан</w:t>
            </w: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«Кубок Надежды»</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участие</w:t>
            </w:r>
          </w:p>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республиканский</w:t>
            </w:r>
          </w:p>
        </w:tc>
      </w:tr>
      <w:tr w:rsidR="006F5E94" w:rsidTr="0060127F">
        <w:trPr>
          <w:trHeight w:val="284"/>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r>
              <w:t>Мингазов Булат</w:t>
            </w:r>
          </w:p>
        </w:tc>
        <w:tc>
          <w:tcPr>
            <w:tcW w:w="4678" w:type="dxa"/>
            <w:vMerge w:val="restart"/>
            <w:tcBorders>
              <w:top w:val="single" w:sz="4" w:space="0" w:color="000000" w:themeColor="text1"/>
              <w:left w:val="single" w:sz="4" w:space="0" w:color="000000" w:themeColor="text1"/>
              <w:right w:val="single" w:sz="4" w:space="0" w:color="000000" w:themeColor="text1"/>
            </w:tcBorders>
          </w:tcPr>
          <w:p w:rsidR="006F5E94" w:rsidRPr="00606D50" w:rsidRDefault="006F5E94" w:rsidP="0060127F">
            <w:pPr>
              <w:rPr>
                <w:rFonts w:ascii="Calibri" w:hAnsi="Calibri" w:cs="Calibri"/>
                <w:color w:val="000000"/>
              </w:rPr>
            </w:pPr>
            <w:r>
              <w:rPr>
                <w:rFonts w:ascii="Calibri" w:hAnsi="Calibri" w:cs="Calibri"/>
                <w:color w:val="000000"/>
              </w:rPr>
              <w:t>Алкиевский  отборочный тур на «Кубок Надежды»</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участие</w:t>
            </w:r>
          </w:p>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зональный</w:t>
            </w:r>
          </w:p>
        </w:tc>
      </w:tr>
      <w:tr w:rsidR="006F5E94" w:rsidTr="0060127F">
        <w:trPr>
          <w:trHeight w:val="76"/>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r>
              <w:t>ГалимовАмирхан</w:t>
            </w:r>
          </w:p>
        </w:tc>
        <w:tc>
          <w:tcPr>
            <w:tcW w:w="4678" w:type="dxa"/>
            <w:vMerge/>
            <w:tcBorders>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участие</w:t>
            </w:r>
          </w:p>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зональный</w:t>
            </w:r>
          </w:p>
        </w:tc>
      </w:tr>
      <w:tr w:rsidR="006F5E94" w:rsidTr="0060127F">
        <w:trPr>
          <w:trHeight w:val="76"/>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r>
              <w:t>Мингазов Булат</w:t>
            </w: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 xml:space="preserve">Отборочный тур «кубок Надежды» в Алексеевске </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3 место</w:t>
            </w:r>
          </w:p>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зональный</w:t>
            </w:r>
          </w:p>
        </w:tc>
      </w:tr>
      <w:tr w:rsidR="006F5E94" w:rsidTr="0060127F">
        <w:trPr>
          <w:trHeight w:val="76"/>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r>
              <w:t>Мингазов Булат</w:t>
            </w: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Первенства района. Президентские соревнования по бадминтону</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1 место</w:t>
            </w:r>
          </w:p>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муниципальный</w:t>
            </w:r>
          </w:p>
        </w:tc>
      </w:tr>
      <w:tr w:rsidR="006F5E94" w:rsidTr="0060127F">
        <w:trPr>
          <w:trHeight w:val="76"/>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r>
              <w:t>Мингазов Булат</w:t>
            </w:r>
          </w:p>
        </w:tc>
        <w:tc>
          <w:tcPr>
            <w:tcW w:w="467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Pr="00B9735C" w:rsidRDefault="006F5E94" w:rsidP="0060127F">
            <w:pPr>
              <w:jc w:val="center"/>
            </w:pPr>
            <w:r w:rsidRPr="00B9735C">
              <w:t>Конкурс профилактического буклета</w:t>
            </w:r>
          </w:p>
          <w:p w:rsidR="006F5E94" w:rsidRPr="00B9735C" w:rsidRDefault="006F5E94" w:rsidP="0060127F">
            <w:pPr>
              <w:jc w:val="center"/>
            </w:pPr>
            <w:r w:rsidRPr="00B9735C">
              <w:t>«Наглядный раздаточный материал по пропаганде здорового и безопасного образа жизни, профилактике зависимого поведения обучающихся»</w:t>
            </w:r>
          </w:p>
          <w:p w:rsidR="006F5E94" w:rsidRDefault="006F5E94" w:rsidP="0060127F">
            <w:pPr>
              <w:rPr>
                <w:rFonts w:ascii="Calibri" w:hAnsi="Calibri" w:cs="Calibri"/>
                <w:color w:val="000000"/>
              </w:rP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участие</w:t>
            </w:r>
          </w:p>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республиканский</w:t>
            </w:r>
          </w:p>
        </w:tc>
      </w:tr>
      <w:tr w:rsidR="006F5E94" w:rsidTr="0060127F">
        <w:trPr>
          <w:trHeight w:val="76"/>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r>
              <w:t>Гараев Альмир</w:t>
            </w:r>
          </w:p>
        </w:tc>
        <w:tc>
          <w:tcPr>
            <w:tcW w:w="4678" w:type="dxa"/>
            <w:vMerge w:val="restart"/>
            <w:tcBorders>
              <w:top w:val="single" w:sz="4" w:space="0" w:color="000000" w:themeColor="text1"/>
              <w:left w:val="single" w:sz="4" w:space="0" w:color="000000" w:themeColor="text1"/>
              <w:right w:val="single" w:sz="4" w:space="0" w:color="000000" w:themeColor="text1"/>
            </w:tcBorders>
          </w:tcPr>
          <w:p w:rsidR="006F5E94" w:rsidRPr="00B9735C" w:rsidRDefault="006F5E94" w:rsidP="0060127F">
            <w:pPr>
              <w:jc w:val="center"/>
            </w:pPr>
            <w:r>
              <w:t>Онлайн- конкурс рисунков «Спорт глазами детей»</w:t>
            </w:r>
          </w:p>
          <w:p w:rsidR="006F5E94" w:rsidRPr="00B9735C" w:rsidRDefault="006F5E94" w:rsidP="0060127F">
            <w:pPr>
              <w:jc w:val="cente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участие</w:t>
            </w:r>
          </w:p>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муниципальный</w:t>
            </w:r>
          </w:p>
        </w:tc>
      </w:tr>
      <w:tr w:rsidR="006F5E94" w:rsidTr="0060127F">
        <w:trPr>
          <w:trHeight w:val="76"/>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r>
              <w:t>Кадырова Самира</w:t>
            </w:r>
          </w:p>
        </w:tc>
        <w:tc>
          <w:tcPr>
            <w:tcW w:w="4678" w:type="dxa"/>
            <w:vMerge/>
            <w:tcBorders>
              <w:left w:val="single" w:sz="4" w:space="0" w:color="000000" w:themeColor="text1"/>
              <w:right w:val="single" w:sz="4" w:space="0" w:color="000000" w:themeColor="text1"/>
            </w:tcBorders>
          </w:tcPr>
          <w:p w:rsidR="006F5E94" w:rsidRPr="00B9735C" w:rsidRDefault="006F5E94" w:rsidP="0060127F">
            <w:pPr>
              <w:jc w:val="cente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участие</w:t>
            </w:r>
          </w:p>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муниципальный</w:t>
            </w:r>
          </w:p>
        </w:tc>
      </w:tr>
      <w:tr w:rsidR="006F5E94" w:rsidTr="0060127F">
        <w:trPr>
          <w:trHeight w:val="76"/>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r>
              <w:t>ШамсевалиеваФания</w:t>
            </w:r>
          </w:p>
        </w:tc>
        <w:tc>
          <w:tcPr>
            <w:tcW w:w="4678" w:type="dxa"/>
            <w:vMerge/>
            <w:tcBorders>
              <w:left w:val="single" w:sz="4" w:space="0" w:color="000000" w:themeColor="text1"/>
              <w:right w:val="single" w:sz="4" w:space="0" w:color="000000" w:themeColor="text1"/>
            </w:tcBorders>
          </w:tcPr>
          <w:p w:rsidR="006F5E94" w:rsidRPr="00B9735C" w:rsidRDefault="006F5E94" w:rsidP="0060127F">
            <w:pPr>
              <w:jc w:val="cente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участие</w:t>
            </w:r>
          </w:p>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муниципальный</w:t>
            </w:r>
          </w:p>
        </w:tc>
      </w:tr>
      <w:tr w:rsidR="006F5E94" w:rsidTr="0060127F">
        <w:trPr>
          <w:trHeight w:val="76"/>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r>
              <w:t>ГараеваИлюза</w:t>
            </w:r>
          </w:p>
        </w:tc>
        <w:tc>
          <w:tcPr>
            <w:tcW w:w="4678" w:type="dxa"/>
            <w:vMerge/>
            <w:tcBorders>
              <w:left w:val="single" w:sz="4" w:space="0" w:color="000000" w:themeColor="text1"/>
              <w:right w:val="single" w:sz="4" w:space="0" w:color="000000" w:themeColor="text1"/>
            </w:tcBorders>
          </w:tcPr>
          <w:p w:rsidR="006F5E94" w:rsidRPr="00B9735C" w:rsidRDefault="006F5E94" w:rsidP="0060127F">
            <w:pPr>
              <w:jc w:val="cente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участие</w:t>
            </w:r>
          </w:p>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муниципальный</w:t>
            </w:r>
          </w:p>
        </w:tc>
      </w:tr>
      <w:tr w:rsidR="006F5E94" w:rsidTr="0060127F">
        <w:trPr>
          <w:trHeight w:val="76"/>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r>
              <w:t>ШаймардановаЭнже</w:t>
            </w:r>
          </w:p>
        </w:tc>
        <w:tc>
          <w:tcPr>
            <w:tcW w:w="4678" w:type="dxa"/>
            <w:vMerge/>
            <w:tcBorders>
              <w:left w:val="single" w:sz="4" w:space="0" w:color="000000" w:themeColor="text1"/>
              <w:right w:val="single" w:sz="4" w:space="0" w:color="000000" w:themeColor="text1"/>
            </w:tcBorders>
          </w:tcPr>
          <w:p w:rsidR="006F5E94" w:rsidRPr="00B9735C" w:rsidRDefault="006F5E94" w:rsidP="0060127F">
            <w:pPr>
              <w:jc w:val="cente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участие</w:t>
            </w:r>
          </w:p>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муниципальный</w:t>
            </w:r>
          </w:p>
        </w:tc>
      </w:tr>
      <w:tr w:rsidR="006F5E94" w:rsidTr="0060127F">
        <w:trPr>
          <w:trHeight w:val="76"/>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r>
              <w:t>МинехановаАлсу</w:t>
            </w:r>
          </w:p>
        </w:tc>
        <w:tc>
          <w:tcPr>
            <w:tcW w:w="4678" w:type="dxa"/>
            <w:vMerge/>
            <w:tcBorders>
              <w:left w:val="single" w:sz="4" w:space="0" w:color="000000" w:themeColor="text1"/>
              <w:right w:val="single" w:sz="4" w:space="0" w:color="000000" w:themeColor="text1"/>
            </w:tcBorders>
          </w:tcPr>
          <w:p w:rsidR="006F5E94" w:rsidRPr="00B9735C" w:rsidRDefault="006F5E94" w:rsidP="0060127F">
            <w:pPr>
              <w:jc w:val="cente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участие</w:t>
            </w:r>
          </w:p>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муниципальный</w:t>
            </w:r>
          </w:p>
        </w:tc>
      </w:tr>
      <w:tr w:rsidR="006F5E94" w:rsidTr="0060127F">
        <w:trPr>
          <w:trHeight w:val="76"/>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r>
              <w:t>ГазизоваРазиля</w:t>
            </w:r>
          </w:p>
        </w:tc>
        <w:tc>
          <w:tcPr>
            <w:tcW w:w="4678" w:type="dxa"/>
            <w:vMerge/>
            <w:tcBorders>
              <w:left w:val="single" w:sz="4" w:space="0" w:color="000000" w:themeColor="text1"/>
              <w:bottom w:val="single" w:sz="4" w:space="0" w:color="000000" w:themeColor="text1"/>
              <w:right w:val="single" w:sz="4" w:space="0" w:color="000000" w:themeColor="text1"/>
            </w:tcBorders>
          </w:tcPr>
          <w:p w:rsidR="006F5E94" w:rsidRPr="00B9735C" w:rsidRDefault="006F5E94" w:rsidP="0060127F">
            <w:pPr>
              <w:jc w:val="cente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участие</w:t>
            </w:r>
          </w:p>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муниципальный</w:t>
            </w:r>
          </w:p>
        </w:tc>
      </w:tr>
      <w:tr w:rsidR="006F5E94" w:rsidTr="0060127F">
        <w:trPr>
          <w:trHeight w:val="76"/>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r>
              <w:t>АхсановаЛейля</w:t>
            </w:r>
          </w:p>
        </w:tc>
        <w:tc>
          <w:tcPr>
            <w:tcW w:w="4678" w:type="dxa"/>
            <w:vMerge w:val="restart"/>
            <w:tcBorders>
              <w:top w:val="single" w:sz="4" w:space="0" w:color="000000" w:themeColor="text1"/>
              <w:left w:val="single" w:sz="4" w:space="0" w:color="000000" w:themeColor="text1"/>
              <w:right w:val="single" w:sz="4" w:space="0" w:color="000000" w:themeColor="text1"/>
            </w:tcBorders>
          </w:tcPr>
          <w:p w:rsidR="006F5E94" w:rsidRPr="00606D50" w:rsidRDefault="006F5E94" w:rsidP="0060127F">
            <w:pPr>
              <w:jc w:val="center"/>
              <w:rPr>
                <w:lang w:val="tt-RU"/>
              </w:rPr>
            </w:pPr>
            <w:r>
              <w:t>Олимпиада по физической культур</w:t>
            </w:r>
            <w:r>
              <w:rPr>
                <w:lang w:val="tt-RU"/>
              </w:rPr>
              <w:t>е</w:t>
            </w: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4 место</w:t>
            </w:r>
          </w:p>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муниципальный</w:t>
            </w:r>
          </w:p>
        </w:tc>
      </w:tr>
      <w:tr w:rsidR="006F5E94" w:rsidTr="0060127F">
        <w:trPr>
          <w:trHeight w:val="76"/>
        </w:trPr>
        <w:tc>
          <w:tcPr>
            <w:tcW w:w="3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bookmarkStart w:id="0" w:name="_GoBack" w:colFirst="5" w:colLast="5"/>
          </w:p>
        </w:tc>
        <w:tc>
          <w:tcPr>
            <w:tcW w:w="2551"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r>
              <w:t>МингазоваСюмбел</w:t>
            </w:r>
          </w:p>
        </w:tc>
        <w:tc>
          <w:tcPr>
            <w:tcW w:w="4678" w:type="dxa"/>
            <w:vMerge/>
            <w:tcBorders>
              <w:left w:val="single" w:sz="4" w:space="0" w:color="000000" w:themeColor="text1"/>
              <w:bottom w:val="single" w:sz="4" w:space="0" w:color="000000" w:themeColor="text1"/>
              <w:right w:val="single" w:sz="4" w:space="0" w:color="000000" w:themeColor="text1"/>
            </w:tcBorders>
          </w:tcPr>
          <w:p w:rsidR="006F5E94" w:rsidRDefault="006F5E94" w:rsidP="0060127F">
            <w:pPr>
              <w:jc w:val="center"/>
            </w:pPr>
          </w:p>
        </w:tc>
        <w:tc>
          <w:tcPr>
            <w:tcW w:w="141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5 место</w:t>
            </w:r>
          </w:p>
        </w:tc>
        <w:tc>
          <w:tcPr>
            <w:tcW w:w="2000"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6F5E94" w:rsidRDefault="006F5E94" w:rsidP="0060127F">
            <w:pPr>
              <w:rPr>
                <w:rFonts w:ascii="Calibri" w:hAnsi="Calibri" w:cs="Calibri"/>
                <w:color w:val="000000"/>
              </w:rPr>
            </w:pPr>
            <w:r>
              <w:rPr>
                <w:rFonts w:ascii="Calibri" w:hAnsi="Calibri" w:cs="Calibri"/>
                <w:color w:val="000000"/>
              </w:rPr>
              <w:t>муниципальный</w:t>
            </w:r>
          </w:p>
        </w:tc>
      </w:tr>
      <w:bookmarkEnd w:id="0"/>
    </w:tbl>
    <w:p w:rsidR="006F5E94" w:rsidRDefault="006F5E94" w:rsidP="006F5E94"/>
    <w:p w:rsidR="006F5E94" w:rsidRPr="0034417D" w:rsidRDefault="006F5E94" w:rsidP="006F5E94">
      <w:pPr>
        <w:shd w:val="clear" w:color="auto" w:fill="FFFFFF"/>
        <w:tabs>
          <w:tab w:val="left" w:pos="1661"/>
          <w:tab w:val="left" w:pos="10742"/>
        </w:tabs>
        <w:adjustRightInd w:val="0"/>
        <w:jc w:val="both"/>
        <w:rPr>
          <w:lang w:val="tt-RU"/>
        </w:rPr>
      </w:pPr>
      <w:r w:rsidRPr="0034417D">
        <w:rPr>
          <w:noProof/>
          <w:spacing w:val="-11"/>
          <w:lang w:val="tt-RU"/>
        </w:rPr>
        <w:t xml:space="preserve">Укучыларның иминлеген саклау - безнең төп бурыч. Бу тармакка да </w:t>
      </w:r>
      <w:r w:rsidRPr="0034417D">
        <w:rPr>
          <w:noProof/>
          <w:spacing w:val="-12"/>
          <w:lang w:val="tt-RU"/>
        </w:rPr>
        <w:t xml:space="preserve">зур игьтибар  бирәбез; участок инспекторы, </w:t>
      </w:r>
      <w:r w:rsidRPr="0034417D">
        <w:rPr>
          <w:lang w:val="tt-RU"/>
        </w:rPr>
        <w:t xml:space="preserve">балигъ булмаган балалар белән эшләү инспекторы </w:t>
      </w:r>
      <w:r>
        <w:rPr>
          <w:lang w:val="tt-RU"/>
        </w:rPr>
        <w:t xml:space="preserve">Миннемуллова Резеда Рузилевна </w:t>
      </w:r>
      <w:r w:rsidRPr="0034417D">
        <w:rPr>
          <w:lang w:val="tt-RU"/>
        </w:rPr>
        <w:t>белән һәрдаим очрашулар үтеп тора.</w:t>
      </w:r>
    </w:p>
    <w:p w:rsidR="006F5E94" w:rsidRPr="0034417D" w:rsidRDefault="006F5E94" w:rsidP="006F5E94">
      <w:pPr>
        <w:shd w:val="clear" w:color="auto" w:fill="FFFFFF"/>
        <w:tabs>
          <w:tab w:val="left" w:pos="1661"/>
          <w:tab w:val="left" w:pos="10742"/>
        </w:tabs>
        <w:adjustRightInd w:val="0"/>
        <w:jc w:val="both"/>
        <w:rPr>
          <w:noProof/>
          <w:spacing w:val="-15"/>
          <w:lang w:val="tt-RU"/>
        </w:rPr>
      </w:pPr>
      <w:r w:rsidRPr="0034417D">
        <w:rPr>
          <w:noProof/>
          <w:spacing w:val="-12"/>
          <w:lang w:val="tt-RU"/>
        </w:rPr>
        <w:t xml:space="preserve"> Хокук бозуларны кисәтү максатыннан, класс җитәкчеләре тарафыннан хокук бозуларны булдырмау буенча төрле темаларга сыйныф сәгатьләре уздырылды.</w:t>
      </w:r>
      <w:r w:rsidRPr="0034417D">
        <w:rPr>
          <w:noProof/>
          <w:spacing w:val="-14"/>
          <w:lang w:val="tt-RU"/>
        </w:rPr>
        <w:t xml:space="preserve"> Сентябрь аенда </w:t>
      </w:r>
      <w:r w:rsidRPr="0034417D">
        <w:rPr>
          <w:lang w:val="tt-RU"/>
        </w:rPr>
        <w:t>хокук бозуларны кисәтү отрядының составы яңартылып, еллык эш планы кабул ителде һәм ел дәвамында шул план нигезендә эш оештырылды.</w:t>
      </w:r>
      <w:r>
        <w:rPr>
          <w:noProof/>
          <w:spacing w:val="-15"/>
          <w:lang w:val="tt-RU"/>
        </w:rPr>
        <w:t xml:space="preserve"> Ул отрядка 10 </w:t>
      </w:r>
      <w:r w:rsidRPr="0034417D">
        <w:rPr>
          <w:noProof/>
          <w:spacing w:val="-15"/>
          <w:lang w:val="tt-RU"/>
        </w:rPr>
        <w:t xml:space="preserve">укучы  керде, отряд җыелышлары айга бер үтте.   </w:t>
      </w:r>
    </w:p>
    <w:p w:rsidR="006F5E94" w:rsidRPr="00EF46B8" w:rsidRDefault="006F5E94" w:rsidP="006F5E94">
      <w:pPr>
        <w:shd w:val="clear" w:color="auto" w:fill="FFFFFF"/>
        <w:tabs>
          <w:tab w:val="left" w:pos="1661"/>
          <w:tab w:val="left" w:pos="10742"/>
        </w:tabs>
        <w:adjustRightInd w:val="0"/>
        <w:jc w:val="both"/>
        <w:rPr>
          <w:b/>
          <w:noProof/>
          <w:spacing w:val="-15"/>
          <w:lang w:val="tt-RU"/>
        </w:rPr>
      </w:pPr>
      <w:r>
        <w:rPr>
          <w:b/>
          <w:noProof/>
          <w:spacing w:val="-15"/>
          <w:lang w:val="tt-RU"/>
        </w:rPr>
        <w:t xml:space="preserve">           Ата-аналар белән эш.</w:t>
      </w:r>
    </w:p>
    <w:p w:rsidR="006F5E94" w:rsidRPr="0034417D" w:rsidRDefault="006F5E94" w:rsidP="006F5E94">
      <w:pPr>
        <w:shd w:val="clear" w:color="auto" w:fill="FFFFFF"/>
        <w:tabs>
          <w:tab w:val="left" w:pos="1661"/>
          <w:tab w:val="left" w:pos="10742"/>
        </w:tabs>
        <w:adjustRightInd w:val="0"/>
        <w:jc w:val="both"/>
        <w:rPr>
          <w:noProof/>
          <w:spacing w:val="-15"/>
          <w:lang w:val="tt-RU"/>
        </w:rPr>
      </w:pPr>
      <w:r w:rsidRPr="0034417D">
        <w:rPr>
          <w:noProof/>
          <w:spacing w:val="-15"/>
          <w:lang w:val="tt-RU"/>
        </w:rPr>
        <w:t xml:space="preserve">  Тәрбия һәм укыту барышында класс җитәкчесенең төп таянычларыннан берсе- ата-а</w:t>
      </w:r>
      <w:r>
        <w:rPr>
          <w:noProof/>
          <w:spacing w:val="-15"/>
          <w:lang w:val="tt-RU"/>
        </w:rPr>
        <w:t>налар комитеты.  Ата-аналар бел</w:t>
      </w:r>
      <w:r w:rsidRPr="0034417D">
        <w:rPr>
          <w:noProof/>
          <w:spacing w:val="-15"/>
          <w:lang w:val="tt-RU"/>
        </w:rPr>
        <w:t>ән эш иткәндә класс җитәкчесе түбәндәге чаралардан файдалана, гаиләдә, укучының өендә әңгәмәләр үткәрә, укучының әти-әнисен мәктәпкә дәшә, ата-аналар комитетын оештыра, алар белән җыелышлар, әңгәмәләр үткәрә. Балалар һәм яшүсмерләрнең сәламәтлеге торышы, булачак әти-әниләрнең сәламәтлеген саклау мәсьәләләре гомумдәүләт бурыч булып тора. Бары сау-сәламәт шәхес кенә көндәшлеккә сәләтле була, һәм ул тормыш куйган сорауларга җавап таба алачак.</w:t>
      </w:r>
    </w:p>
    <w:p w:rsidR="006F5E94" w:rsidRPr="0034417D" w:rsidRDefault="006F5E94" w:rsidP="006F5E94">
      <w:pPr>
        <w:shd w:val="clear" w:color="auto" w:fill="FFFFFF"/>
        <w:tabs>
          <w:tab w:val="left" w:pos="1661"/>
          <w:tab w:val="left" w:pos="10742"/>
        </w:tabs>
        <w:adjustRightInd w:val="0"/>
        <w:jc w:val="both"/>
        <w:rPr>
          <w:noProof/>
          <w:spacing w:val="-15"/>
          <w:lang w:val="tt-RU"/>
        </w:rPr>
      </w:pPr>
      <w:r w:rsidRPr="0034417D">
        <w:rPr>
          <w:noProof/>
          <w:spacing w:val="-15"/>
          <w:lang w:val="tt-RU"/>
        </w:rPr>
        <w:t xml:space="preserve">     Тәрбия эше уңышлы һәм нәтиҗәле булсын өчен, гаилә, мәктәп һәм җәмәгатьчелек алып барган тәрбияви чаралары да бер-берләре белән тыгыз бәйләнештә булырга тиеш. Гаилә белән мәктәпнең үзара элемтәсе-тәрбия эшенең гаять мөһим принцибы. Әлбәттә, тәрбия эше педагоглар һәм ата-аналар кулга-кул тотышып эшләгәндә генә тиешле нәтиҗәләр бирә ала. Бүгенге җәмгыять таләпләренә җавап бирерлек шәхес тәрбияләү-ике якның да уртак бурычы.</w:t>
      </w:r>
    </w:p>
    <w:p w:rsidR="006F5E94" w:rsidRPr="0034417D" w:rsidRDefault="006F5E94" w:rsidP="006F5E94">
      <w:pPr>
        <w:shd w:val="clear" w:color="auto" w:fill="FFFFFF"/>
        <w:tabs>
          <w:tab w:val="left" w:pos="1661"/>
          <w:tab w:val="left" w:pos="10742"/>
        </w:tabs>
        <w:adjustRightInd w:val="0"/>
        <w:jc w:val="both"/>
        <w:rPr>
          <w:noProof/>
          <w:spacing w:val="-15"/>
          <w:lang w:val="tt-RU"/>
        </w:rPr>
      </w:pPr>
      <w:r w:rsidRPr="0034417D">
        <w:rPr>
          <w:noProof/>
          <w:spacing w:val="-15"/>
          <w:lang w:val="tt-RU"/>
        </w:rPr>
        <w:t xml:space="preserve">   Тәрбияви бурычларны хәл итүдә ата-аналар белән берлектә шактый чаралар үткәрелде.  Мәктәп һәм район күләмендә оештырылган чараларда ата-аналар зур ярдәм күрсәтәләр. Аеруча “Көзге бал”, “Яңа ел”, “Йолдызлык” бәйрәмнәрендә һәм бәйгеләрендә ата-аналар ярдәме зур.</w:t>
      </w:r>
    </w:p>
    <w:p w:rsidR="006F5E94" w:rsidRPr="0034417D" w:rsidRDefault="006F5E94" w:rsidP="006F5E94">
      <w:pPr>
        <w:shd w:val="clear" w:color="auto" w:fill="FFFFFF"/>
        <w:tabs>
          <w:tab w:val="left" w:pos="1661"/>
          <w:tab w:val="left" w:pos="10742"/>
        </w:tabs>
        <w:adjustRightInd w:val="0"/>
        <w:jc w:val="both"/>
        <w:rPr>
          <w:noProof/>
          <w:spacing w:val="-15"/>
          <w:lang w:val="tt-RU"/>
        </w:rPr>
      </w:pPr>
      <w:r w:rsidRPr="0034417D">
        <w:rPr>
          <w:noProof/>
          <w:spacing w:val="-15"/>
          <w:lang w:val="tt-RU"/>
        </w:rPr>
        <w:t xml:space="preserve">    Ата-аналар белән төрле очрашулар, бәйрәмнәр, кичәләр, җыелышлар оештырыла.</w:t>
      </w:r>
    </w:p>
    <w:p w:rsidR="006F5E94" w:rsidRPr="0034417D" w:rsidRDefault="006F5E94" w:rsidP="006F5E94">
      <w:pPr>
        <w:shd w:val="clear" w:color="auto" w:fill="FFFFFF"/>
        <w:tabs>
          <w:tab w:val="left" w:pos="1661"/>
          <w:tab w:val="left" w:pos="10742"/>
        </w:tabs>
        <w:adjustRightInd w:val="0"/>
        <w:jc w:val="both"/>
        <w:rPr>
          <w:noProof/>
          <w:spacing w:val="-15"/>
          <w:lang w:val="tt-RU"/>
        </w:rPr>
      </w:pPr>
    </w:p>
    <w:p w:rsidR="006F5E94" w:rsidRPr="00EF46B8" w:rsidRDefault="006F5E94" w:rsidP="006F5E94">
      <w:pPr>
        <w:shd w:val="clear" w:color="auto" w:fill="FFFFFF"/>
        <w:tabs>
          <w:tab w:val="left" w:pos="1661"/>
          <w:tab w:val="left" w:pos="10742"/>
        </w:tabs>
        <w:adjustRightInd w:val="0"/>
        <w:jc w:val="both"/>
        <w:rPr>
          <w:b/>
          <w:noProof/>
          <w:spacing w:val="-15"/>
          <w:lang w:val="tt-RU"/>
        </w:rPr>
      </w:pPr>
      <w:r>
        <w:rPr>
          <w:b/>
          <w:noProof/>
          <w:spacing w:val="-15"/>
          <w:lang w:val="tt-RU"/>
        </w:rPr>
        <w:t xml:space="preserve">          Балалар оешмасында эш</w:t>
      </w:r>
    </w:p>
    <w:p w:rsidR="006F5E94" w:rsidRPr="0034417D" w:rsidRDefault="006F5E94" w:rsidP="006F5E94">
      <w:pPr>
        <w:shd w:val="clear" w:color="auto" w:fill="FFFFFF"/>
        <w:tabs>
          <w:tab w:val="left" w:pos="1661"/>
          <w:tab w:val="left" w:pos="10742"/>
        </w:tabs>
        <w:adjustRightInd w:val="0"/>
        <w:jc w:val="both"/>
        <w:rPr>
          <w:noProof/>
          <w:spacing w:val="-15"/>
          <w:lang w:val="tt-RU"/>
        </w:rPr>
      </w:pPr>
      <w:r w:rsidRPr="0034417D">
        <w:rPr>
          <w:noProof/>
          <w:spacing w:val="-15"/>
          <w:lang w:val="tt-RU"/>
        </w:rPr>
        <w:t xml:space="preserve">      </w:t>
      </w:r>
      <w:r>
        <w:rPr>
          <w:noProof/>
          <w:spacing w:val="-15"/>
          <w:lang w:val="tt-RU"/>
        </w:rPr>
        <w:t xml:space="preserve">      Мәктәп каршында Барый Шәвәлиев исемендәге </w:t>
      </w:r>
      <w:r w:rsidRPr="0034417D">
        <w:rPr>
          <w:noProof/>
          <w:spacing w:val="-15"/>
          <w:lang w:val="tt-RU"/>
        </w:rPr>
        <w:t>балалар оешмасы эшләп килә. Оешм</w:t>
      </w:r>
      <w:r>
        <w:rPr>
          <w:noProof/>
          <w:spacing w:val="-15"/>
          <w:lang w:val="tt-RU"/>
        </w:rPr>
        <w:t xml:space="preserve">а белән Габдрахманова Гүзәл Габделхәбировна  </w:t>
      </w:r>
      <w:r w:rsidRPr="0034417D">
        <w:rPr>
          <w:noProof/>
          <w:spacing w:val="-15"/>
          <w:lang w:val="tt-RU"/>
        </w:rPr>
        <w:t xml:space="preserve"> җитәкчелек итә.</w:t>
      </w:r>
    </w:p>
    <w:p w:rsidR="006F5E94" w:rsidRPr="0034417D" w:rsidRDefault="006F5E94" w:rsidP="006F5E94">
      <w:pPr>
        <w:shd w:val="clear" w:color="auto" w:fill="FFFFFF"/>
        <w:tabs>
          <w:tab w:val="left" w:pos="1661"/>
          <w:tab w:val="left" w:pos="10742"/>
        </w:tabs>
        <w:adjustRightInd w:val="0"/>
        <w:jc w:val="both"/>
        <w:rPr>
          <w:noProof/>
          <w:spacing w:val="-15"/>
          <w:lang w:val="tt-RU"/>
        </w:rPr>
      </w:pPr>
      <w:r w:rsidRPr="0034417D">
        <w:rPr>
          <w:noProof/>
          <w:spacing w:val="-15"/>
          <w:u w:val="single"/>
          <w:lang w:val="tt-RU"/>
        </w:rPr>
        <w:t>Оешманың девизы</w:t>
      </w:r>
      <w:r>
        <w:rPr>
          <w:noProof/>
          <w:spacing w:val="-15"/>
          <w:lang w:val="tt-RU"/>
        </w:rPr>
        <w:t>: “Көн саен игелек кыл!</w:t>
      </w:r>
      <w:r w:rsidRPr="0034417D">
        <w:rPr>
          <w:noProof/>
          <w:spacing w:val="-15"/>
          <w:lang w:val="tt-RU"/>
        </w:rPr>
        <w:t>”</w:t>
      </w:r>
    </w:p>
    <w:p w:rsidR="006F5E94" w:rsidRPr="0034417D" w:rsidRDefault="006F5E94" w:rsidP="006F5E94">
      <w:pPr>
        <w:shd w:val="clear" w:color="auto" w:fill="FFFFFF"/>
        <w:tabs>
          <w:tab w:val="left" w:pos="1661"/>
          <w:tab w:val="left" w:pos="10742"/>
        </w:tabs>
        <w:adjustRightInd w:val="0"/>
        <w:jc w:val="both"/>
        <w:rPr>
          <w:noProof/>
          <w:spacing w:val="-15"/>
          <w:lang w:val="tt-RU"/>
        </w:rPr>
      </w:pPr>
      <w:r w:rsidRPr="0034417D">
        <w:rPr>
          <w:noProof/>
          <w:spacing w:val="-15"/>
          <w:u w:val="single"/>
          <w:lang w:val="tt-RU"/>
        </w:rPr>
        <w:t>Максат:</w:t>
      </w:r>
      <w:r w:rsidRPr="0034417D">
        <w:rPr>
          <w:noProof/>
          <w:spacing w:val="-15"/>
          <w:lang w:val="tt-RU"/>
        </w:rPr>
        <w:t xml:space="preserve"> Һәрьяклап үстерүгә булышлык итү, яшь буынны тормышка әзерләү. Татар халкының бай рухи мирасы нигезендә гармонияле, актив эш итүче, иҗади шәхес формалаштыруга омтылу.</w:t>
      </w:r>
    </w:p>
    <w:p w:rsidR="006F5E94" w:rsidRPr="0034417D" w:rsidRDefault="006F5E94" w:rsidP="006F5E94">
      <w:pPr>
        <w:shd w:val="clear" w:color="auto" w:fill="FFFFFF"/>
        <w:tabs>
          <w:tab w:val="left" w:pos="1661"/>
          <w:tab w:val="left" w:pos="10742"/>
        </w:tabs>
        <w:adjustRightInd w:val="0"/>
        <w:jc w:val="both"/>
        <w:rPr>
          <w:noProof/>
          <w:spacing w:val="-15"/>
          <w:lang w:val="tt-RU"/>
        </w:rPr>
      </w:pPr>
      <w:r w:rsidRPr="0034417D">
        <w:rPr>
          <w:noProof/>
          <w:spacing w:val="-15"/>
          <w:u w:val="single"/>
          <w:lang w:val="tt-RU"/>
        </w:rPr>
        <w:t>Бурычлары:</w:t>
      </w:r>
      <w:r w:rsidRPr="0034417D">
        <w:rPr>
          <w:noProof/>
          <w:spacing w:val="-15"/>
          <w:lang w:val="tt-RU"/>
        </w:rPr>
        <w:t xml:space="preserve"> Оешманың законнарына буйсынырга тиеш. Татар мәдәниятен, телен пропагандаларга, агитацияләргә тиеш һәм яшьтәшләренә аны үзләштерүдә, өйрәнүдә ярдәм итәргә бурычлы. Кечкенәләрнең остазы булсын. Мәктәптә эшләнгән барлык эшләрдә актив катнашырга. Узен тормышка әзерләргә.</w:t>
      </w:r>
    </w:p>
    <w:p w:rsidR="006F5E94" w:rsidRPr="0034417D" w:rsidRDefault="006F5E94" w:rsidP="006F5E94">
      <w:pPr>
        <w:shd w:val="clear" w:color="auto" w:fill="FFFFFF"/>
        <w:tabs>
          <w:tab w:val="left" w:pos="1661"/>
          <w:tab w:val="left" w:pos="10742"/>
        </w:tabs>
        <w:adjustRightInd w:val="0"/>
        <w:jc w:val="both"/>
        <w:rPr>
          <w:noProof/>
          <w:spacing w:val="-15"/>
          <w:lang w:val="tt-RU"/>
        </w:rPr>
      </w:pPr>
      <w:r w:rsidRPr="0034417D">
        <w:rPr>
          <w:noProof/>
          <w:spacing w:val="-15"/>
          <w:lang w:val="tt-RU"/>
        </w:rPr>
        <w:t xml:space="preserve"> Оешма 4 эзтабар группасын, 5 варис отрядын берләштерә.</w:t>
      </w:r>
    </w:p>
    <w:p w:rsidR="006F5E94" w:rsidRPr="0034417D" w:rsidRDefault="006F5E94" w:rsidP="006F5E94">
      <w:pPr>
        <w:shd w:val="clear" w:color="auto" w:fill="FFFFFF"/>
        <w:tabs>
          <w:tab w:val="left" w:pos="1661"/>
          <w:tab w:val="left" w:pos="10742"/>
        </w:tabs>
        <w:adjustRightInd w:val="0"/>
        <w:jc w:val="both"/>
        <w:rPr>
          <w:noProof/>
          <w:spacing w:val="-15"/>
          <w:lang w:val="tt-RU"/>
        </w:rPr>
      </w:pPr>
      <w:r w:rsidRPr="0034417D">
        <w:rPr>
          <w:noProof/>
          <w:spacing w:val="-15"/>
          <w:lang w:val="tt-RU"/>
        </w:rPr>
        <w:t>Мәктәп күләмендә үткәрелгән традицион чаралар варислар катнашыннан башка үтми. “Уңыш бәйрәме”, “Укытучылар көне”, “Әниләр көне”, “Яңа ел”, “Нәүрүз” һ.б. алар тарафыннан күңелле оештырыла. Һәр җирдә, һәр эштә укучыларыб</w:t>
      </w:r>
      <w:r>
        <w:rPr>
          <w:noProof/>
          <w:spacing w:val="-15"/>
          <w:lang w:val="tt-RU"/>
        </w:rPr>
        <w:t>ыз “Көн саен игелек кыл!</w:t>
      </w:r>
      <w:r w:rsidRPr="0034417D">
        <w:rPr>
          <w:noProof/>
          <w:spacing w:val="-15"/>
          <w:lang w:val="tt-RU"/>
        </w:rPr>
        <w:t>” девизына таянып эш ит</w:t>
      </w:r>
      <w:r>
        <w:rPr>
          <w:noProof/>
          <w:spacing w:val="-15"/>
          <w:lang w:val="tt-RU"/>
        </w:rPr>
        <w:t>те</w:t>
      </w:r>
      <w:r w:rsidRPr="0034417D">
        <w:rPr>
          <w:noProof/>
          <w:spacing w:val="-15"/>
          <w:lang w:val="tt-RU"/>
        </w:rPr>
        <w:t xml:space="preserve">ләр. </w:t>
      </w:r>
    </w:p>
    <w:p w:rsidR="006F5E94" w:rsidRDefault="006F5E94" w:rsidP="006F5E94">
      <w:pPr>
        <w:pStyle w:val="2"/>
        <w:rPr>
          <w:rFonts w:ascii="SL_Times New Roman" w:hAnsi="SL_Times New Roman" w:cs="Arial"/>
          <w:b/>
          <w:lang w:val="tt-RU"/>
        </w:rPr>
      </w:pPr>
      <w:r>
        <w:rPr>
          <w:rFonts w:ascii="SL_Times New Roman" w:hAnsi="SL_Times New Roman" w:cs="Arial"/>
          <w:b/>
          <w:lang w:val="tt-RU"/>
        </w:rPr>
        <w:t>Нәтиҗә буенча кимчелекләр:</w:t>
      </w:r>
    </w:p>
    <w:p w:rsidR="006F5E94" w:rsidRDefault="006F5E94" w:rsidP="006F5E94">
      <w:pPr>
        <w:pStyle w:val="20"/>
        <w:rPr>
          <w:rFonts w:ascii="SL_Times New Roman" w:hAnsi="SL_Times New Roman" w:cs="Arial"/>
          <w:i/>
          <w:lang w:val="tt-RU"/>
        </w:rPr>
      </w:pPr>
      <w:r>
        <w:rPr>
          <w:rFonts w:ascii="SL_Times New Roman" w:hAnsi="SL_Times New Roman" w:cs="Arial"/>
          <w:i/>
          <w:lang w:val="tt-RU"/>
        </w:rPr>
        <w:t>а) Белемлелек.</w:t>
      </w:r>
    </w:p>
    <w:p w:rsidR="006F5E94" w:rsidRDefault="006F5E94" w:rsidP="006F5E94">
      <w:pPr>
        <w:pStyle w:val="20"/>
        <w:jc w:val="both"/>
        <w:rPr>
          <w:rFonts w:ascii="SL_Times New Roman" w:hAnsi="SL_Times New Roman" w:cs="Arial"/>
          <w:lang w:val="tt-RU"/>
        </w:rPr>
      </w:pPr>
      <w:r>
        <w:rPr>
          <w:rFonts w:ascii="SL_Times New Roman" w:hAnsi="SL_Times New Roman" w:cs="Arial"/>
          <w:lang w:val="tt-RU"/>
        </w:rPr>
        <w:t>Мәктәптә белемлелекнең процентын югары күтәрү өстендә, ОГЭга әзерлекнең башка ысулларын эзләү өстендә эшләргә кирәк. Гомумән, һәр баланың белемен күтәрү өстендә үзе дә даими шөгыльләнүенә ирешергә кирәк. Татар һәм рус телләреннән кайбер укучыларның тел буенча әзерлеге түбән,  өстәмә әдәбият белән аз таныш икәнлекләре күренеп тора, орфографик грамота җитми, сочинениеләрендә фикер йөртү күнекмәләренең җитенкерәмәве сизелә, бигрәк тә авторларның әсәрләрен чагыштыра белмәү, авторның стиль үзенчәлеген аера белмәүләре сизелеп тора. ОГЭ нәтиҗәләрен өйрәнеп, балалар белмәгән материаллар өстендә эшләргә кирәк булачак.</w:t>
      </w:r>
    </w:p>
    <w:p w:rsidR="006F5E94" w:rsidRDefault="006F5E94" w:rsidP="006F5E94">
      <w:pPr>
        <w:pStyle w:val="20"/>
        <w:ind w:firstLine="142"/>
        <w:jc w:val="both"/>
        <w:rPr>
          <w:rFonts w:ascii="SL_Times New Roman" w:hAnsi="SL_Times New Roman" w:cs="Arial"/>
          <w:b/>
          <w:lang w:val="tt-RU"/>
        </w:rPr>
      </w:pPr>
      <w:r>
        <w:rPr>
          <w:rFonts w:ascii="SL_Times New Roman" w:hAnsi="SL_Times New Roman" w:cs="Arial"/>
          <w:b/>
          <w:lang w:val="tt-RU"/>
        </w:rPr>
        <w:t>Олимпиадаларга барлык фәннәрнең дә катнашуларына һәм нәтиҗә күрсәтүләренә ирешергә кирәк!</w:t>
      </w:r>
    </w:p>
    <w:p w:rsidR="006F5E94" w:rsidRDefault="006F5E94" w:rsidP="006F5E94">
      <w:pPr>
        <w:pStyle w:val="20"/>
        <w:rPr>
          <w:rFonts w:ascii="SL_Times New Roman" w:hAnsi="SL_Times New Roman" w:cs="Arial"/>
          <w:lang w:val="tt-RU"/>
        </w:rPr>
      </w:pPr>
      <w:r>
        <w:rPr>
          <w:rFonts w:ascii="SL_Times New Roman" w:hAnsi="SL_Times New Roman" w:cs="Arial"/>
          <w:lang w:val="tt-RU"/>
        </w:rPr>
        <w:t>б)Тәрбиялелек.</w:t>
      </w:r>
    </w:p>
    <w:p w:rsidR="006F5E94" w:rsidRDefault="006F5E94" w:rsidP="006F5E94">
      <w:pPr>
        <w:pStyle w:val="20"/>
        <w:ind w:firstLine="142"/>
        <w:jc w:val="both"/>
        <w:rPr>
          <w:rFonts w:ascii="SL_Times New Roman" w:hAnsi="SL_Times New Roman" w:cs="Arial"/>
          <w:lang w:val="tt-RU"/>
        </w:rPr>
      </w:pPr>
      <w:r>
        <w:rPr>
          <w:rFonts w:ascii="SL_Times New Roman" w:hAnsi="SL_Times New Roman" w:cs="Arial"/>
          <w:lang w:val="tt-RU"/>
        </w:rPr>
        <w:t>Гомумән, мәктәптә психолог белән бергә хәл итә торган күренешләр бар әле. Укучыларның сөйләм әдәбен үстерү—алда торган төп бурычларның берсе.  Моңа ирешү өчен мәктәп коллективының бердәм таләбе һәм өлкәннәрнең үрнәк күрсәтүләре шарт. Икенче җитешсезлек – укучыларның күп дәрес калдырулары иде. Әти-әниләр белән бу турыда җитди сөйләшкәннән соң быел дәрес калдырулар кимеде. Шулай да бу җитешсезлек тә көн кадагында калды әле.</w:t>
      </w:r>
    </w:p>
    <w:p w:rsidR="006F5E94" w:rsidRDefault="006F5E94" w:rsidP="006F5E94">
      <w:pPr>
        <w:pStyle w:val="20"/>
        <w:rPr>
          <w:rFonts w:ascii="SL_Times New Roman" w:hAnsi="SL_Times New Roman" w:cs="Arial"/>
          <w:i/>
          <w:lang w:val="tt-RU"/>
        </w:rPr>
      </w:pPr>
      <w:r>
        <w:rPr>
          <w:rFonts w:ascii="SL_Times New Roman" w:hAnsi="SL_Times New Roman" w:cs="Arial"/>
          <w:i/>
          <w:lang w:val="tt-RU"/>
        </w:rPr>
        <w:t>в) Сәламәтлек һәм баланың үсеше.</w:t>
      </w:r>
    </w:p>
    <w:p w:rsidR="006F5E94" w:rsidRDefault="006F5E94" w:rsidP="006F5E94">
      <w:pPr>
        <w:pStyle w:val="20"/>
        <w:ind w:firstLine="142"/>
        <w:rPr>
          <w:rFonts w:ascii="SL_Times New Roman" w:hAnsi="SL_Times New Roman" w:cs="Arial"/>
          <w:lang w:val="tt-RU"/>
        </w:rPr>
      </w:pPr>
      <w:r>
        <w:rPr>
          <w:rFonts w:ascii="SL_Times New Roman" w:hAnsi="SL_Times New Roman" w:cs="Arial"/>
          <w:lang w:val="tt-RU"/>
        </w:rPr>
        <w:t xml:space="preserve"> Кайбер укучылардагы игътибарсызлык, хәтерсезлек укытучыларны борчый. Бу турыдан-туры балаларның белем дәрәҗәләрендә күзәтелә.      Аларның интеллектуаль үсешләре акрын бара. Физик яктан да  бу укучыларның сәламәтлекләренең торышы борчый. Психолог Г.Г.Габдрахманованың эшен активлаштырырга  кирәк. </w:t>
      </w:r>
    </w:p>
    <w:p w:rsidR="006F5E94" w:rsidRPr="00387BE6" w:rsidRDefault="006F5E94" w:rsidP="006F5E94">
      <w:pPr>
        <w:pStyle w:val="20"/>
        <w:ind w:firstLine="142"/>
        <w:rPr>
          <w:rFonts w:ascii="SL_Times New Roman" w:hAnsi="SL_Times New Roman" w:cs="Arial"/>
          <w:b/>
          <w:i/>
          <w:lang w:val="tt-RU"/>
        </w:rPr>
      </w:pPr>
      <w:r w:rsidRPr="00387BE6">
        <w:rPr>
          <w:rFonts w:ascii="SL_Times New Roman" w:hAnsi="SL_Times New Roman" w:cs="Arial"/>
          <w:b/>
          <w:lang w:val="tt-RU"/>
        </w:rPr>
        <w:t>Укыту-тәрбия процессын эчтәлегендә һәм оештырудагы кимчелекләр:</w:t>
      </w:r>
    </w:p>
    <w:p w:rsidR="006F5E94" w:rsidRDefault="006F5E94" w:rsidP="006F5E94">
      <w:pPr>
        <w:pStyle w:val="a6"/>
        <w:rPr>
          <w:rFonts w:ascii="SL_Times New Roman" w:hAnsi="SL_Times New Roman" w:cs="Arial"/>
          <w:i/>
          <w:lang w:val="tt-RU"/>
        </w:rPr>
      </w:pPr>
      <w:r w:rsidRPr="00387BE6">
        <w:rPr>
          <w:rFonts w:cs="Arial"/>
          <w:i/>
          <w:lang w:val="tt-RU"/>
        </w:rPr>
        <w:t>а) Укыту процессында.</w:t>
      </w:r>
    </w:p>
    <w:p w:rsidR="006F5E94" w:rsidRPr="00387BE6" w:rsidRDefault="006F5E94" w:rsidP="006F5E94">
      <w:pPr>
        <w:pStyle w:val="a6"/>
        <w:ind w:firstLine="348"/>
        <w:jc w:val="both"/>
        <w:rPr>
          <w:rFonts w:cs="Arial"/>
          <w:lang w:val="tt-RU"/>
        </w:rPr>
      </w:pPr>
      <w:r>
        <w:rPr>
          <w:rFonts w:cs="Arial"/>
          <w:lang w:val="tt-RU"/>
        </w:rPr>
        <w:t>Дәрес үткәрүдә инновацион алымнар куллануга игътибар итәргә кирәк.</w:t>
      </w:r>
      <w:r w:rsidRPr="00387BE6">
        <w:rPr>
          <w:rFonts w:cs="Arial"/>
          <w:lang w:val="tt-RU"/>
        </w:rPr>
        <w:t xml:space="preserve"> Укытучы күбрәк үзе сөйли, үзенең белемен күрсәтергә тырыша, шул белемне баланың үзеннән өйрәнергә мәҗбүр итми. Дәрестә шәхескә юнәлдерелгән үстерешле укыту булмый кала, бертигезне таләп итәбез, төрле югарылыкта белемле балалар булырга тиешлеген онытабыз. Укытучы 20%, ә укучылар 80% сөйләшергә тиеш дәрестә, шуңа омтылырга кирәк! Һәр дәрестә тестлар белән эшне оештырырга кирк! Укучыларның күпчелеге стандарт мәсьәләр чишү белән генә шөгыльләнә, ә үстерешле укытуга, стандарт булмаган мәсьәләләр чишүгә урын бирелми.</w:t>
      </w:r>
      <w:r>
        <w:rPr>
          <w:rFonts w:cs="Arial"/>
          <w:lang w:val="tt-RU"/>
        </w:rPr>
        <w:t xml:space="preserve"> Яңалыкка омтыларга тиеш яңа заман укытучысы.</w:t>
      </w:r>
    </w:p>
    <w:p w:rsidR="006F5E94" w:rsidRDefault="006F5E94" w:rsidP="006F5E94">
      <w:pPr>
        <w:pStyle w:val="a6"/>
        <w:rPr>
          <w:rFonts w:cs="Arial"/>
          <w:lang w:val="tt-RU"/>
        </w:rPr>
      </w:pPr>
    </w:p>
    <w:p w:rsidR="006F5E94" w:rsidRPr="000E6CA6" w:rsidRDefault="006F5E94" w:rsidP="006F5E94">
      <w:pPr>
        <w:pStyle w:val="a6"/>
        <w:rPr>
          <w:rFonts w:cs="Arial"/>
          <w:lang w:val="tt-RU"/>
        </w:rPr>
      </w:pPr>
      <w:r w:rsidRPr="000E6CA6">
        <w:rPr>
          <w:rFonts w:cs="Arial"/>
          <w:lang w:val="tt-RU"/>
        </w:rPr>
        <w:t>б) Тәрбия эше.</w:t>
      </w:r>
    </w:p>
    <w:p w:rsidR="006F5E94" w:rsidRDefault="006F5E94" w:rsidP="006F5E94">
      <w:pPr>
        <w:pStyle w:val="a6"/>
        <w:ind w:left="0"/>
        <w:jc w:val="both"/>
        <w:rPr>
          <w:rFonts w:cs="Arial"/>
          <w:lang w:val="tt-RU"/>
        </w:rPr>
      </w:pPr>
      <w:r w:rsidRPr="000E6CA6">
        <w:rPr>
          <w:rFonts w:cs="Arial"/>
          <w:lang w:val="tt-RU"/>
        </w:rPr>
        <w:t xml:space="preserve">         Мәктәп буенча бербөтен тә</w:t>
      </w:r>
      <w:r>
        <w:rPr>
          <w:rFonts w:cs="Arial"/>
          <w:lang w:val="tt-RU"/>
        </w:rPr>
        <w:t>рбия системасы бар, ләкин</w:t>
      </w:r>
      <w:r w:rsidRPr="000E6CA6">
        <w:rPr>
          <w:rFonts w:cs="Arial"/>
          <w:lang w:val="tt-RU"/>
        </w:rPr>
        <w:t xml:space="preserve"> кайбер сыйныфларда тәрбия эше системалы </w:t>
      </w:r>
      <w:r>
        <w:rPr>
          <w:rFonts w:cs="Arial"/>
          <w:lang w:val="tt-RU"/>
        </w:rPr>
        <w:t>югары дәрәҗәдә алып барылмый. К</w:t>
      </w:r>
      <w:r w:rsidRPr="000E6CA6">
        <w:rPr>
          <w:rFonts w:cs="Arial"/>
          <w:lang w:val="tt-RU"/>
        </w:rPr>
        <w:t xml:space="preserve">ласс җитәкчеләренә үзләренең белемнәрен үстерү өстендә эшләргә кирәк. </w:t>
      </w:r>
      <w:r w:rsidRPr="00590BA4">
        <w:rPr>
          <w:rFonts w:cs="Arial"/>
          <w:lang w:val="tt-RU"/>
        </w:rPr>
        <w:t xml:space="preserve">Шулай ук сыйныфларда ата-аналар белән эш тә тиешле югарылыкта түгел. Әти-әниләр мәктәпкә </w:t>
      </w:r>
      <w:r>
        <w:rPr>
          <w:rFonts w:cs="Arial"/>
          <w:lang w:val="tt-RU"/>
        </w:rPr>
        <w:t xml:space="preserve">дәресләргә </w:t>
      </w:r>
      <w:r w:rsidRPr="00590BA4">
        <w:rPr>
          <w:rFonts w:cs="Arial"/>
          <w:lang w:val="tt-RU"/>
        </w:rPr>
        <w:t xml:space="preserve">аз киләләр.  Бу күренешне бетерү өстендә эшләргә һаман да шул сыйныф җитәкчесенә кала. </w:t>
      </w:r>
      <w:r w:rsidRPr="0087158C">
        <w:rPr>
          <w:rFonts w:cs="Arial"/>
          <w:lang w:val="tt-RU"/>
        </w:rPr>
        <w:t xml:space="preserve">Администрация тарафыннан әти-әниләргә күбрәк таләп куелырга тиеш. </w:t>
      </w:r>
    </w:p>
    <w:p w:rsidR="0078413E" w:rsidRPr="006F5E94" w:rsidRDefault="006F5E94" w:rsidP="006F5E94">
      <w:pPr>
        <w:pStyle w:val="a6"/>
        <w:ind w:left="0" w:firstLine="708"/>
        <w:jc w:val="both"/>
        <w:rPr>
          <w:rFonts w:ascii="SL_Times New Roman" w:hAnsi="SL_Times New Roman" w:cs="Arial"/>
          <w:lang w:val="tt-RU"/>
        </w:rPr>
      </w:pPr>
      <w:r w:rsidRPr="000E6CA6">
        <w:rPr>
          <w:rFonts w:ascii="SL_Times New Roman" w:hAnsi="SL_Times New Roman" w:cs="Arial"/>
          <w:lang w:val="tt-RU"/>
        </w:rPr>
        <w:lastRenderedPageBreak/>
        <w:t>Методик эштә  укытучыларга индивидуаль эш алымнарын кулланырга. Методик эшне</w:t>
      </w:r>
      <w:r>
        <w:rPr>
          <w:rFonts w:ascii="SL_Times New Roman" w:hAnsi="SL_Times New Roman" w:cs="Arial"/>
          <w:lang w:val="tt-RU"/>
        </w:rPr>
        <w:t>ң практик юнәлгәнлеген арттыра.</w:t>
      </w:r>
    </w:p>
    <w:p w:rsidR="0078413E" w:rsidRDefault="0078413E">
      <w:pPr>
        <w:pStyle w:val="a3"/>
        <w:spacing w:before="6"/>
        <w:ind w:left="0"/>
        <w:rPr>
          <w:b/>
          <w:sz w:val="27"/>
        </w:rPr>
      </w:pPr>
    </w:p>
    <w:sectPr w:rsidR="0078413E" w:rsidSect="006F5E94">
      <w:type w:val="continuous"/>
      <w:pgSz w:w="11910" w:h="16840"/>
      <w:pgMar w:top="480" w:right="740" w:bottom="280" w:left="58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SL_Times New Roman">
    <w:altName w:val="Times New Roman"/>
    <w:charset w:val="CC"/>
    <w:family w:val="roman"/>
    <w:pitch w:val="variable"/>
    <w:sig w:usb0="00000001"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0B680D"/>
    <w:multiLevelType w:val="hybridMultilevel"/>
    <w:tmpl w:val="92E24B8E"/>
    <w:lvl w:ilvl="0" w:tplc="E842CA02">
      <w:start w:val="1"/>
      <w:numFmt w:val="decimal"/>
      <w:lvlText w:val="%1."/>
      <w:lvlJc w:val="left"/>
      <w:pPr>
        <w:tabs>
          <w:tab w:val="num" w:pos="360"/>
        </w:tabs>
        <w:ind w:left="360" w:hanging="360"/>
      </w:pPr>
      <w:rPr>
        <w:rFonts w:ascii="Times New Roman" w:eastAsia="Times New Roman" w:hAnsi="Times New Roman" w:cs="Times New Roman"/>
      </w:rPr>
    </w:lvl>
    <w:lvl w:ilvl="1" w:tplc="04190019">
      <w:start w:val="1"/>
      <w:numFmt w:val="decimal"/>
      <w:lvlText w:val="%2."/>
      <w:lvlJc w:val="left"/>
      <w:pPr>
        <w:tabs>
          <w:tab w:val="num" w:pos="1261"/>
        </w:tabs>
        <w:ind w:left="1261" w:hanging="360"/>
      </w:pPr>
    </w:lvl>
    <w:lvl w:ilvl="2" w:tplc="0419001B">
      <w:start w:val="1"/>
      <w:numFmt w:val="decimal"/>
      <w:lvlText w:val="%3."/>
      <w:lvlJc w:val="left"/>
      <w:pPr>
        <w:tabs>
          <w:tab w:val="num" w:pos="1981"/>
        </w:tabs>
        <w:ind w:left="1981" w:hanging="360"/>
      </w:pPr>
    </w:lvl>
    <w:lvl w:ilvl="3" w:tplc="0419000F">
      <w:start w:val="1"/>
      <w:numFmt w:val="decimal"/>
      <w:lvlText w:val="%4."/>
      <w:lvlJc w:val="left"/>
      <w:pPr>
        <w:tabs>
          <w:tab w:val="num" w:pos="2701"/>
        </w:tabs>
        <w:ind w:left="2701" w:hanging="360"/>
      </w:pPr>
    </w:lvl>
    <w:lvl w:ilvl="4" w:tplc="04190019">
      <w:start w:val="1"/>
      <w:numFmt w:val="decimal"/>
      <w:lvlText w:val="%5."/>
      <w:lvlJc w:val="left"/>
      <w:pPr>
        <w:tabs>
          <w:tab w:val="num" w:pos="3421"/>
        </w:tabs>
        <w:ind w:left="3421" w:hanging="360"/>
      </w:pPr>
    </w:lvl>
    <w:lvl w:ilvl="5" w:tplc="0419001B">
      <w:start w:val="1"/>
      <w:numFmt w:val="decimal"/>
      <w:lvlText w:val="%6."/>
      <w:lvlJc w:val="left"/>
      <w:pPr>
        <w:tabs>
          <w:tab w:val="num" w:pos="4141"/>
        </w:tabs>
        <w:ind w:left="4141" w:hanging="360"/>
      </w:pPr>
    </w:lvl>
    <w:lvl w:ilvl="6" w:tplc="0419000F">
      <w:start w:val="1"/>
      <w:numFmt w:val="decimal"/>
      <w:lvlText w:val="%7."/>
      <w:lvlJc w:val="left"/>
      <w:pPr>
        <w:tabs>
          <w:tab w:val="num" w:pos="4861"/>
        </w:tabs>
        <w:ind w:left="4861" w:hanging="360"/>
      </w:pPr>
    </w:lvl>
    <w:lvl w:ilvl="7" w:tplc="04190019">
      <w:start w:val="1"/>
      <w:numFmt w:val="decimal"/>
      <w:lvlText w:val="%8."/>
      <w:lvlJc w:val="left"/>
      <w:pPr>
        <w:tabs>
          <w:tab w:val="num" w:pos="5581"/>
        </w:tabs>
        <w:ind w:left="5581" w:hanging="360"/>
      </w:pPr>
    </w:lvl>
    <w:lvl w:ilvl="8" w:tplc="0419001B">
      <w:start w:val="1"/>
      <w:numFmt w:val="decimal"/>
      <w:lvlText w:val="%9."/>
      <w:lvlJc w:val="left"/>
      <w:pPr>
        <w:tabs>
          <w:tab w:val="num" w:pos="6301"/>
        </w:tabs>
        <w:ind w:left="6301" w:hanging="360"/>
      </w:pPr>
    </w:lvl>
  </w:abstractNum>
  <w:abstractNum w:abstractNumId="1">
    <w:nsid w:val="14676C32"/>
    <w:multiLevelType w:val="hybridMultilevel"/>
    <w:tmpl w:val="2D14CF88"/>
    <w:lvl w:ilvl="0" w:tplc="139A7948">
      <w:start w:val="1"/>
      <w:numFmt w:val="decimal"/>
      <w:lvlText w:val="%1."/>
      <w:lvlJc w:val="left"/>
      <w:pPr>
        <w:ind w:left="471" w:hanging="360"/>
        <w:jc w:val="left"/>
      </w:pPr>
      <w:rPr>
        <w:rFonts w:ascii="Times New Roman" w:eastAsia="Times New Roman" w:hAnsi="Times New Roman" w:cs="Times New Roman" w:hint="default"/>
        <w:w w:val="99"/>
        <w:sz w:val="28"/>
        <w:szCs w:val="28"/>
        <w:lang w:val="ru-RU" w:eastAsia="en-US" w:bidi="ar-SA"/>
      </w:rPr>
    </w:lvl>
    <w:lvl w:ilvl="1" w:tplc="2B02764A">
      <w:numFmt w:val="bullet"/>
      <w:lvlText w:val="•"/>
      <w:lvlJc w:val="left"/>
      <w:pPr>
        <w:ind w:left="1490" w:hanging="360"/>
      </w:pPr>
      <w:rPr>
        <w:rFonts w:hint="default"/>
        <w:lang w:val="ru-RU" w:eastAsia="en-US" w:bidi="ar-SA"/>
      </w:rPr>
    </w:lvl>
    <w:lvl w:ilvl="2" w:tplc="63C26DA0">
      <w:numFmt w:val="bullet"/>
      <w:lvlText w:val="•"/>
      <w:lvlJc w:val="left"/>
      <w:pPr>
        <w:ind w:left="2500" w:hanging="360"/>
      </w:pPr>
      <w:rPr>
        <w:rFonts w:hint="default"/>
        <w:lang w:val="ru-RU" w:eastAsia="en-US" w:bidi="ar-SA"/>
      </w:rPr>
    </w:lvl>
    <w:lvl w:ilvl="3" w:tplc="342AAD88">
      <w:numFmt w:val="bullet"/>
      <w:lvlText w:val="•"/>
      <w:lvlJc w:val="left"/>
      <w:pPr>
        <w:ind w:left="3511" w:hanging="360"/>
      </w:pPr>
      <w:rPr>
        <w:rFonts w:hint="default"/>
        <w:lang w:val="ru-RU" w:eastAsia="en-US" w:bidi="ar-SA"/>
      </w:rPr>
    </w:lvl>
    <w:lvl w:ilvl="4" w:tplc="B8A62794">
      <w:numFmt w:val="bullet"/>
      <w:lvlText w:val="•"/>
      <w:lvlJc w:val="left"/>
      <w:pPr>
        <w:ind w:left="4521" w:hanging="360"/>
      </w:pPr>
      <w:rPr>
        <w:rFonts w:hint="default"/>
        <w:lang w:val="ru-RU" w:eastAsia="en-US" w:bidi="ar-SA"/>
      </w:rPr>
    </w:lvl>
    <w:lvl w:ilvl="5" w:tplc="BDBC562E">
      <w:numFmt w:val="bullet"/>
      <w:lvlText w:val="•"/>
      <w:lvlJc w:val="left"/>
      <w:pPr>
        <w:ind w:left="5532" w:hanging="360"/>
      </w:pPr>
      <w:rPr>
        <w:rFonts w:hint="default"/>
        <w:lang w:val="ru-RU" w:eastAsia="en-US" w:bidi="ar-SA"/>
      </w:rPr>
    </w:lvl>
    <w:lvl w:ilvl="6" w:tplc="83BEB30C">
      <w:numFmt w:val="bullet"/>
      <w:lvlText w:val="•"/>
      <w:lvlJc w:val="left"/>
      <w:pPr>
        <w:ind w:left="6542" w:hanging="360"/>
      </w:pPr>
      <w:rPr>
        <w:rFonts w:hint="default"/>
        <w:lang w:val="ru-RU" w:eastAsia="en-US" w:bidi="ar-SA"/>
      </w:rPr>
    </w:lvl>
    <w:lvl w:ilvl="7" w:tplc="782E0304">
      <w:numFmt w:val="bullet"/>
      <w:lvlText w:val="•"/>
      <w:lvlJc w:val="left"/>
      <w:pPr>
        <w:ind w:left="7552" w:hanging="360"/>
      </w:pPr>
      <w:rPr>
        <w:rFonts w:hint="default"/>
        <w:lang w:val="ru-RU" w:eastAsia="en-US" w:bidi="ar-SA"/>
      </w:rPr>
    </w:lvl>
    <w:lvl w:ilvl="8" w:tplc="038EB2CC">
      <w:numFmt w:val="bullet"/>
      <w:lvlText w:val="•"/>
      <w:lvlJc w:val="left"/>
      <w:pPr>
        <w:ind w:left="8563" w:hanging="360"/>
      </w:pPr>
      <w:rPr>
        <w:rFonts w:hint="default"/>
        <w:lang w:val="ru-RU" w:eastAsia="en-US" w:bidi="ar-SA"/>
      </w:rPr>
    </w:lvl>
  </w:abstractNum>
  <w:abstractNum w:abstractNumId="2">
    <w:nsid w:val="16AF64FC"/>
    <w:multiLevelType w:val="hybridMultilevel"/>
    <w:tmpl w:val="D772D8CA"/>
    <w:lvl w:ilvl="0" w:tplc="80629A3C">
      <w:numFmt w:val="bullet"/>
      <w:lvlText w:val=""/>
      <w:lvlJc w:val="left"/>
      <w:pPr>
        <w:ind w:left="850" w:hanging="360"/>
      </w:pPr>
      <w:rPr>
        <w:rFonts w:ascii="Symbol" w:eastAsia="Symbol" w:hAnsi="Symbol" w:cs="Symbol" w:hint="default"/>
        <w:w w:val="99"/>
        <w:sz w:val="28"/>
        <w:szCs w:val="28"/>
        <w:lang w:val="ru-RU" w:eastAsia="en-US" w:bidi="ar-SA"/>
      </w:rPr>
    </w:lvl>
    <w:lvl w:ilvl="1" w:tplc="546067C2">
      <w:numFmt w:val="bullet"/>
      <w:lvlText w:val="•"/>
      <w:lvlJc w:val="left"/>
      <w:pPr>
        <w:ind w:left="1832" w:hanging="360"/>
      </w:pPr>
      <w:rPr>
        <w:rFonts w:hint="default"/>
        <w:lang w:val="ru-RU" w:eastAsia="en-US" w:bidi="ar-SA"/>
      </w:rPr>
    </w:lvl>
    <w:lvl w:ilvl="2" w:tplc="E25439C6">
      <w:numFmt w:val="bullet"/>
      <w:lvlText w:val="•"/>
      <w:lvlJc w:val="left"/>
      <w:pPr>
        <w:ind w:left="2804" w:hanging="360"/>
      </w:pPr>
      <w:rPr>
        <w:rFonts w:hint="default"/>
        <w:lang w:val="ru-RU" w:eastAsia="en-US" w:bidi="ar-SA"/>
      </w:rPr>
    </w:lvl>
    <w:lvl w:ilvl="3" w:tplc="D16CB67A">
      <w:numFmt w:val="bullet"/>
      <w:lvlText w:val="•"/>
      <w:lvlJc w:val="left"/>
      <w:pPr>
        <w:ind w:left="3777" w:hanging="360"/>
      </w:pPr>
      <w:rPr>
        <w:rFonts w:hint="default"/>
        <w:lang w:val="ru-RU" w:eastAsia="en-US" w:bidi="ar-SA"/>
      </w:rPr>
    </w:lvl>
    <w:lvl w:ilvl="4" w:tplc="FDEE2868">
      <w:numFmt w:val="bullet"/>
      <w:lvlText w:val="•"/>
      <w:lvlJc w:val="left"/>
      <w:pPr>
        <w:ind w:left="4749" w:hanging="360"/>
      </w:pPr>
      <w:rPr>
        <w:rFonts w:hint="default"/>
        <w:lang w:val="ru-RU" w:eastAsia="en-US" w:bidi="ar-SA"/>
      </w:rPr>
    </w:lvl>
    <w:lvl w:ilvl="5" w:tplc="A6DCF202">
      <w:numFmt w:val="bullet"/>
      <w:lvlText w:val="•"/>
      <w:lvlJc w:val="left"/>
      <w:pPr>
        <w:ind w:left="5722" w:hanging="360"/>
      </w:pPr>
      <w:rPr>
        <w:rFonts w:hint="default"/>
        <w:lang w:val="ru-RU" w:eastAsia="en-US" w:bidi="ar-SA"/>
      </w:rPr>
    </w:lvl>
    <w:lvl w:ilvl="6" w:tplc="EC5AFF9E">
      <w:numFmt w:val="bullet"/>
      <w:lvlText w:val="•"/>
      <w:lvlJc w:val="left"/>
      <w:pPr>
        <w:ind w:left="6694" w:hanging="360"/>
      </w:pPr>
      <w:rPr>
        <w:rFonts w:hint="default"/>
        <w:lang w:val="ru-RU" w:eastAsia="en-US" w:bidi="ar-SA"/>
      </w:rPr>
    </w:lvl>
    <w:lvl w:ilvl="7" w:tplc="E14E19FA">
      <w:numFmt w:val="bullet"/>
      <w:lvlText w:val="•"/>
      <w:lvlJc w:val="left"/>
      <w:pPr>
        <w:ind w:left="7666" w:hanging="360"/>
      </w:pPr>
      <w:rPr>
        <w:rFonts w:hint="default"/>
        <w:lang w:val="ru-RU" w:eastAsia="en-US" w:bidi="ar-SA"/>
      </w:rPr>
    </w:lvl>
    <w:lvl w:ilvl="8" w:tplc="0B0876B4">
      <w:numFmt w:val="bullet"/>
      <w:lvlText w:val="•"/>
      <w:lvlJc w:val="left"/>
      <w:pPr>
        <w:ind w:left="8639" w:hanging="360"/>
      </w:pPr>
      <w:rPr>
        <w:rFonts w:hint="default"/>
        <w:lang w:val="ru-RU" w:eastAsia="en-US" w:bidi="ar-SA"/>
      </w:rPr>
    </w:lvl>
  </w:abstractNum>
  <w:abstractNum w:abstractNumId="3">
    <w:nsid w:val="1B8029D1"/>
    <w:multiLevelType w:val="hybridMultilevel"/>
    <w:tmpl w:val="D092F0C4"/>
    <w:lvl w:ilvl="0" w:tplc="459856F8">
      <w:start w:val="1"/>
      <w:numFmt w:val="decimal"/>
      <w:lvlText w:val="%1)"/>
      <w:lvlJc w:val="left"/>
      <w:pPr>
        <w:ind w:left="505" w:hanging="303"/>
        <w:jc w:val="left"/>
      </w:pPr>
      <w:rPr>
        <w:rFonts w:ascii="Times New Roman" w:eastAsia="Times New Roman" w:hAnsi="Times New Roman" w:cs="Times New Roman" w:hint="default"/>
        <w:w w:val="99"/>
        <w:sz w:val="28"/>
        <w:szCs w:val="28"/>
        <w:lang w:val="ru-RU" w:eastAsia="en-US" w:bidi="ar-SA"/>
      </w:rPr>
    </w:lvl>
    <w:lvl w:ilvl="1" w:tplc="ED9879C2">
      <w:start w:val="1"/>
      <w:numFmt w:val="decimal"/>
      <w:lvlText w:val="%2."/>
      <w:lvlJc w:val="left"/>
      <w:pPr>
        <w:ind w:left="850" w:hanging="360"/>
        <w:jc w:val="left"/>
      </w:pPr>
      <w:rPr>
        <w:rFonts w:ascii="Times New Roman" w:eastAsia="Times New Roman" w:hAnsi="Times New Roman" w:cs="Times New Roman" w:hint="default"/>
        <w:w w:val="99"/>
        <w:sz w:val="28"/>
        <w:szCs w:val="28"/>
        <w:lang w:val="ru-RU" w:eastAsia="en-US" w:bidi="ar-SA"/>
      </w:rPr>
    </w:lvl>
    <w:lvl w:ilvl="2" w:tplc="9A7054F6">
      <w:numFmt w:val="bullet"/>
      <w:lvlText w:val="•"/>
      <w:lvlJc w:val="left"/>
      <w:pPr>
        <w:ind w:left="1940" w:hanging="360"/>
      </w:pPr>
      <w:rPr>
        <w:rFonts w:hint="default"/>
        <w:lang w:val="ru-RU" w:eastAsia="en-US" w:bidi="ar-SA"/>
      </w:rPr>
    </w:lvl>
    <w:lvl w:ilvl="3" w:tplc="DEBC88B8">
      <w:numFmt w:val="bullet"/>
      <w:lvlText w:val="•"/>
      <w:lvlJc w:val="left"/>
      <w:pPr>
        <w:ind w:left="3020" w:hanging="360"/>
      </w:pPr>
      <w:rPr>
        <w:rFonts w:hint="default"/>
        <w:lang w:val="ru-RU" w:eastAsia="en-US" w:bidi="ar-SA"/>
      </w:rPr>
    </w:lvl>
    <w:lvl w:ilvl="4" w:tplc="66682B68">
      <w:numFmt w:val="bullet"/>
      <w:lvlText w:val="•"/>
      <w:lvlJc w:val="left"/>
      <w:pPr>
        <w:ind w:left="4101" w:hanging="360"/>
      </w:pPr>
      <w:rPr>
        <w:rFonts w:hint="default"/>
        <w:lang w:val="ru-RU" w:eastAsia="en-US" w:bidi="ar-SA"/>
      </w:rPr>
    </w:lvl>
    <w:lvl w:ilvl="5" w:tplc="A7B67C3E">
      <w:numFmt w:val="bullet"/>
      <w:lvlText w:val="•"/>
      <w:lvlJc w:val="left"/>
      <w:pPr>
        <w:ind w:left="5181" w:hanging="360"/>
      </w:pPr>
      <w:rPr>
        <w:rFonts w:hint="default"/>
        <w:lang w:val="ru-RU" w:eastAsia="en-US" w:bidi="ar-SA"/>
      </w:rPr>
    </w:lvl>
    <w:lvl w:ilvl="6" w:tplc="CDE0B48A">
      <w:numFmt w:val="bullet"/>
      <w:lvlText w:val="•"/>
      <w:lvlJc w:val="left"/>
      <w:pPr>
        <w:ind w:left="6262" w:hanging="360"/>
      </w:pPr>
      <w:rPr>
        <w:rFonts w:hint="default"/>
        <w:lang w:val="ru-RU" w:eastAsia="en-US" w:bidi="ar-SA"/>
      </w:rPr>
    </w:lvl>
    <w:lvl w:ilvl="7" w:tplc="941C5DB8">
      <w:numFmt w:val="bullet"/>
      <w:lvlText w:val="•"/>
      <w:lvlJc w:val="left"/>
      <w:pPr>
        <w:ind w:left="7342" w:hanging="360"/>
      </w:pPr>
      <w:rPr>
        <w:rFonts w:hint="default"/>
        <w:lang w:val="ru-RU" w:eastAsia="en-US" w:bidi="ar-SA"/>
      </w:rPr>
    </w:lvl>
    <w:lvl w:ilvl="8" w:tplc="D5C200E2">
      <w:numFmt w:val="bullet"/>
      <w:lvlText w:val="•"/>
      <w:lvlJc w:val="left"/>
      <w:pPr>
        <w:ind w:left="8423" w:hanging="360"/>
      </w:pPr>
      <w:rPr>
        <w:rFonts w:hint="default"/>
        <w:lang w:val="ru-RU" w:eastAsia="en-US" w:bidi="ar-SA"/>
      </w:rPr>
    </w:lvl>
  </w:abstractNum>
  <w:abstractNum w:abstractNumId="4">
    <w:nsid w:val="205F13DC"/>
    <w:multiLevelType w:val="hybridMultilevel"/>
    <w:tmpl w:val="321E16F0"/>
    <w:lvl w:ilvl="0" w:tplc="5BE84446">
      <w:numFmt w:val="bullet"/>
      <w:lvlText w:val="•"/>
      <w:lvlJc w:val="left"/>
      <w:pPr>
        <w:ind w:left="130" w:hanging="264"/>
      </w:pPr>
      <w:rPr>
        <w:rFonts w:ascii="Times New Roman" w:eastAsia="Times New Roman" w:hAnsi="Times New Roman" w:cs="Times New Roman" w:hint="default"/>
        <w:w w:val="99"/>
        <w:sz w:val="28"/>
        <w:szCs w:val="28"/>
        <w:lang w:val="ru-RU" w:eastAsia="en-US" w:bidi="ar-SA"/>
      </w:rPr>
    </w:lvl>
    <w:lvl w:ilvl="1" w:tplc="AE0A6666">
      <w:numFmt w:val="bullet"/>
      <w:lvlText w:val=""/>
      <w:lvlJc w:val="left"/>
      <w:pPr>
        <w:ind w:left="841" w:hanging="284"/>
      </w:pPr>
      <w:rPr>
        <w:rFonts w:ascii="Symbol" w:eastAsia="Symbol" w:hAnsi="Symbol" w:cs="Symbol" w:hint="default"/>
        <w:w w:val="99"/>
        <w:sz w:val="28"/>
        <w:szCs w:val="28"/>
        <w:lang w:val="ru-RU" w:eastAsia="en-US" w:bidi="ar-SA"/>
      </w:rPr>
    </w:lvl>
    <w:lvl w:ilvl="2" w:tplc="D98AFF94">
      <w:numFmt w:val="bullet"/>
      <w:lvlText w:val="•"/>
      <w:lvlJc w:val="left"/>
      <w:pPr>
        <w:ind w:left="1922" w:hanging="284"/>
      </w:pPr>
      <w:rPr>
        <w:rFonts w:hint="default"/>
        <w:lang w:val="ru-RU" w:eastAsia="en-US" w:bidi="ar-SA"/>
      </w:rPr>
    </w:lvl>
    <w:lvl w:ilvl="3" w:tplc="9E50E38E">
      <w:numFmt w:val="bullet"/>
      <w:lvlText w:val="•"/>
      <w:lvlJc w:val="left"/>
      <w:pPr>
        <w:ind w:left="3005" w:hanging="284"/>
      </w:pPr>
      <w:rPr>
        <w:rFonts w:hint="default"/>
        <w:lang w:val="ru-RU" w:eastAsia="en-US" w:bidi="ar-SA"/>
      </w:rPr>
    </w:lvl>
    <w:lvl w:ilvl="4" w:tplc="42F8A11C">
      <w:numFmt w:val="bullet"/>
      <w:lvlText w:val="•"/>
      <w:lvlJc w:val="left"/>
      <w:pPr>
        <w:ind w:left="4088" w:hanging="284"/>
      </w:pPr>
      <w:rPr>
        <w:rFonts w:hint="default"/>
        <w:lang w:val="ru-RU" w:eastAsia="en-US" w:bidi="ar-SA"/>
      </w:rPr>
    </w:lvl>
    <w:lvl w:ilvl="5" w:tplc="3F08AAAE">
      <w:numFmt w:val="bullet"/>
      <w:lvlText w:val="•"/>
      <w:lvlJc w:val="left"/>
      <w:pPr>
        <w:ind w:left="5170" w:hanging="284"/>
      </w:pPr>
      <w:rPr>
        <w:rFonts w:hint="default"/>
        <w:lang w:val="ru-RU" w:eastAsia="en-US" w:bidi="ar-SA"/>
      </w:rPr>
    </w:lvl>
    <w:lvl w:ilvl="6" w:tplc="89BA46AC">
      <w:numFmt w:val="bullet"/>
      <w:lvlText w:val="•"/>
      <w:lvlJc w:val="left"/>
      <w:pPr>
        <w:ind w:left="6253" w:hanging="284"/>
      </w:pPr>
      <w:rPr>
        <w:rFonts w:hint="default"/>
        <w:lang w:val="ru-RU" w:eastAsia="en-US" w:bidi="ar-SA"/>
      </w:rPr>
    </w:lvl>
    <w:lvl w:ilvl="7" w:tplc="A27034A0">
      <w:numFmt w:val="bullet"/>
      <w:lvlText w:val="•"/>
      <w:lvlJc w:val="left"/>
      <w:pPr>
        <w:ind w:left="7336" w:hanging="284"/>
      </w:pPr>
      <w:rPr>
        <w:rFonts w:hint="default"/>
        <w:lang w:val="ru-RU" w:eastAsia="en-US" w:bidi="ar-SA"/>
      </w:rPr>
    </w:lvl>
    <w:lvl w:ilvl="8" w:tplc="635AD0C2">
      <w:numFmt w:val="bullet"/>
      <w:lvlText w:val="•"/>
      <w:lvlJc w:val="left"/>
      <w:pPr>
        <w:ind w:left="8418" w:hanging="284"/>
      </w:pPr>
      <w:rPr>
        <w:rFonts w:hint="default"/>
        <w:lang w:val="ru-RU" w:eastAsia="en-US" w:bidi="ar-SA"/>
      </w:rPr>
    </w:lvl>
  </w:abstractNum>
  <w:abstractNum w:abstractNumId="5">
    <w:nsid w:val="49B45264"/>
    <w:multiLevelType w:val="hybridMultilevel"/>
    <w:tmpl w:val="FEF6ADAE"/>
    <w:lvl w:ilvl="0" w:tplc="916ED0F4">
      <w:start w:val="2"/>
      <w:numFmt w:val="decimal"/>
      <w:lvlText w:val="%1."/>
      <w:lvlJc w:val="left"/>
      <w:pPr>
        <w:ind w:left="341" w:hanging="212"/>
        <w:jc w:val="left"/>
      </w:pPr>
      <w:rPr>
        <w:rFonts w:ascii="Times New Roman" w:eastAsia="Times New Roman" w:hAnsi="Times New Roman" w:cs="Times New Roman" w:hint="default"/>
        <w:w w:val="99"/>
        <w:sz w:val="26"/>
        <w:szCs w:val="26"/>
        <w:u w:val="single" w:color="000000"/>
        <w:lang w:val="ru-RU" w:eastAsia="en-US" w:bidi="ar-SA"/>
      </w:rPr>
    </w:lvl>
    <w:lvl w:ilvl="1" w:tplc="B448DCFE">
      <w:numFmt w:val="bullet"/>
      <w:lvlText w:val="•"/>
      <w:lvlJc w:val="left"/>
      <w:pPr>
        <w:ind w:left="1364" w:hanging="212"/>
      </w:pPr>
      <w:rPr>
        <w:rFonts w:hint="default"/>
        <w:lang w:val="ru-RU" w:eastAsia="en-US" w:bidi="ar-SA"/>
      </w:rPr>
    </w:lvl>
    <w:lvl w:ilvl="2" w:tplc="967A58D0">
      <w:numFmt w:val="bullet"/>
      <w:lvlText w:val="•"/>
      <w:lvlJc w:val="left"/>
      <w:pPr>
        <w:ind w:left="2388" w:hanging="212"/>
      </w:pPr>
      <w:rPr>
        <w:rFonts w:hint="default"/>
        <w:lang w:val="ru-RU" w:eastAsia="en-US" w:bidi="ar-SA"/>
      </w:rPr>
    </w:lvl>
    <w:lvl w:ilvl="3" w:tplc="9B62A8D4">
      <w:numFmt w:val="bullet"/>
      <w:lvlText w:val="•"/>
      <w:lvlJc w:val="left"/>
      <w:pPr>
        <w:ind w:left="3413" w:hanging="212"/>
      </w:pPr>
      <w:rPr>
        <w:rFonts w:hint="default"/>
        <w:lang w:val="ru-RU" w:eastAsia="en-US" w:bidi="ar-SA"/>
      </w:rPr>
    </w:lvl>
    <w:lvl w:ilvl="4" w:tplc="7A4044D4">
      <w:numFmt w:val="bullet"/>
      <w:lvlText w:val="•"/>
      <w:lvlJc w:val="left"/>
      <w:pPr>
        <w:ind w:left="4437" w:hanging="212"/>
      </w:pPr>
      <w:rPr>
        <w:rFonts w:hint="default"/>
        <w:lang w:val="ru-RU" w:eastAsia="en-US" w:bidi="ar-SA"/>
      </w:rPr>
    </w:lvl>
    <w:lvl w:ilvl="5" w:tplc="D108DC48">
      <w:numFmt w:val="bullet"/>
      <w:lvlText w:val="•"/>
      <w:lvlJc w:val="left"/>
      <w:pPr>
        <w:ind w:left="5462" w:hanging="212"/>
      </w:pPr>
      <w:rPr>
        <w:rFonts w:hint="default"/>
        <w:lang w:val="ru-RU" w:eastAsia="en-US" w:bidi="ar-SA"/>
      </w:rPr>
    </w:lvl>
    <w:lvl w:ilvl="6" w:tplc="46221568">
      <w:numFmt w:val="bullet"/>
      <w:lvlText w:val="•"/>
      <w:lvlJc w:val="left"/>
      <w:pPr>
        <w:ind w:left="6486" w:hanging="212"/>
      </w:pPr>
      <w:rPr>
        <w:rFonts w:hint="default"/>
        <w:lang w:val="ru-RU" w:eastAsia="en-US" w:bidi="ar-SA"/>
      </w:rPr>
    </w:lvl>
    <w:lvl w:ilvl="7" w:tplc="9DB83818">
      <w:numFmt w:val="bullet"/>
      <w:lvlText w:val="•"/>
      <w:lvlJc w:val="left"/>
      <w:pPr>
        <w:ind w:left="7510" w:hanging="212"/>
      </w:pPr>
      <w:rPr>
        <w:rFonts w:hint="default"/>
        <w:lang w:val="ru-RU" w:eastAsia="en-US" w:bidi="ar-SA"/>
      </w:rPr>
    </w:lvl>
    <w:lvl w:ilvl="8" w:tplc="5FD6FFE2">
      <w:numFmt w:val="bullet"/>
      <w:lvlText w:val="•"/>
      <w:lvlJc w:val="left"/>
      <w:pPr>
        <w:ind w:left="8535" w:hanging="212"/>
      </w:pPr>
      <w:rPr>
        <w:rFonts w:hint="default"/>
        <w:lang w:val="ru-RU" w:eastAsia="en-US" w:bidi="ar-SA"/>
      </w:rPr>
    </w:lvl>
  </w:abstractNum>
  <w:abstractNum w:abstractNumId="6">
    <w:nsid w:val="5269556A"/>
    <w:multiLevelType w:val="hybridMultilevel"/>
    <w:tmpl w:val="172667E4"/>
    <w:lvl w:ilvl="0" w:tplc="1B64382A">
      <w:numFmt w:val="bullet"/>
      <w:lvlText w:val=""/>
      <w:lvlJc w:val="left"/>
      <w:pPr>
        <w:ind w:left="850" w:hanging="360"/>
      </w:pPr>
      <w:rPr>
        <w:rFonts w:ascii="Wingdings" w:eastAsia="Wingdings" w:hAnsi="Wingdings" w:cs="Wingdings" w:hint="default"/>
        <w:w w:val="99"/>
        <w:sz w:val="28"/>
        <w:szCs w:val="28"/>
        <w:lang w:val="ru-RU" w:eastAsia="en-US" w:bidi="ar-SA"/>
      </w:rPr>
    </w:lvl>
    <w:lvl w:ilvl="1" w:tplc="0BDA1274">
      <w:numFmt w:val="bullet"/>
      <w:lvlText w:val="•"/>
      <w:lvlJc w:val="left"/>
      <w:pPr>
        <w:ind w:left="1832" w:hanging="360"/>
      </w:pPr>
      <w:rPr>
        <w:rFonts w:hint="default"/>
        <w:lang w:val="ru-RU" w:eastAsia="en-US" w:bidi="ar-SA"/>
      </w:rPr>
    </w:lvl>
    <w:lvl w:ilvl="2" w:tplc="48BCDF50">
      <w:numFmt w:val="bullet"/>
      <w:lvlText w:val="•"/>
      <w:lvlJc w:val="left"/>
      <w:pPr>
        <w:ind w:left="2804" w:hanging="360"/>
      </w:pPr>
      <w:rPr>
        <w:rFonts w:hint="default"/>
        <w:lang w:val="ru-RU" w:eastAsia="en-US" w:bidi="ar-SA"/>
      </w:rPr>
    </w:lvl>
    <w:lvl w:ilvl="3" w:tplc="B0CE527C">
      <w:numFmt w:val="bullet"/>
      <w:lvlText w:val="•"/>
      <w:lvlJc w:val="left"/>
      <w:pPr>
        <w:ind w:left="3777" w:hanging="360"/>
      </w:pPr>
      <w:rPr>
        <w:rFonts w:hint="default"/>
        <w:lang w:val="ru-RU" w:eastAsia="en-US" w:bidi="ar-SA"/>
      </w:rPr>
    </w:lvl>
    <w:lvl w:ilvl="4" w:tplc="D402F788">
      <w:numFmt w:val="bullet"/>
      <w:lvlText w:val="•"/>
      <w:lvlJc w:val="left"/>
      <w:pPr>
        <w:ind w:left="4749" w:hanging="360"/>
      </w:pPr>
      <w:rPr>
        <w:rFonts w:hint="default"/>
        <w:lang w:val="ru-RU" w:eastAsia="en-US" w:bidi="ar-SA"/>
      </w:rPr>
    </w:lvl>
    <w:lvl w:ilvl="5" w:tplc="DFFA20D8">
      <w:numFmt w:val="bullet"/>
      <w:lvlText w:val="•"/>
      <w:lvlJc w:val="left"/>
      <w:pPr>
        <w:ind w:left="5722" w:hanging="360"/>
      </w:pPr>
      <w:rPr>
        <w:rFonts w:hint="default"/>
        <w:lang w:val="ru-RU" w:eastAsia="en-US" w:bidi="ar-SA"/>
      </w:rPr>
    </w:lvl>
    <w:lvl w:ilvl="6" w:tplc="6478D25A">
      <w:numFmt w:val="bullet"/>
      <w:lvlText w:val="•"/>
      <w:lvlJc w:val="left"/>
      <w:pPr>
        <w:ind w:left="6694" w:hanging="360"/>
      </w:pPr>
      <w:rPr>
        <w:rFonts w:hint="default"/>
        <w:lang w:val="ru-RU" w:eastAsia="en-US" w:bidi="ar-SA"/>
      </w:rPr>
    </w:lvl>
    <w:lvl w:ilvl="7" w:tplc="61602366">
      <w:numFmt w:val="bullet"/>
      <w:lvlText w:val="•"/>
      <w:lvlJc w:val="left"/>
      <w:pPr>
        <w:ind w:left="7666" w:hanging="360"/>
      </w:pPr>
      <w:rPr>
        <w:rFonts w:hint="default"/>
        <w:lang w:val="ru-RU" w:eastAsia="en-US" w:bidi="ar-SA"/>
      </w:rPr>
    </w:lvl>
    <w:lvl w:ilvl="8" w:tplc="6898FE0E">
      <w:numFmt w:val="bullet"/>
      <w:lvlText w:val="•"/>
      <w:lvlJc w:val="left"/>
      <w:pPr>
        <w:ind w:left="8639" w:hanging="360"/>
      </w:pPr>
      <w:rPr>
        <w:rFonts w:hint="default"/>
        <w:lang w:val="ru-RU" w:eastAsia="en-US" w:bidi="ar-SA"/>
      </w:rPr>
    </w:lvl>
  </w:abstractNum>
  <w:abstractNum w:abstractNumId="7">
    <w:nsid w:val="65D30D9A"/>
    <w:multiLevelType w:val="hybridMultilevel"/>
    <w:tmpl w:val="18920D82"/>
    <w:lvl w:ilvl="0" w:tplc="A10CE9CE">
      <w:numFmt w:val="bullet"/>
      <w:lvlText w:val="-"/>
      <w:lvlJc w:val="left"/>
      <w:pPr>
        <w:ind w:left="130" w:hanging="173"/>
      </w:pPr>
      <w:rPr>
        <w:rFonts w:ascii="Times New Roman" w:eastAsia="Times New Roman" w:hAnsi="Times New Roman" w:cs="Times New Roman" w:hint="default"/>
        <w:w w:val="99"/>
        <w:sz w:val="28"/>
        <w:szCs w:val="28"/>
        <w:lang w:val="ru-RU" w:eastAsia="en-US" w:bidi="ar-SA"/>
      </w:rPr>
    </w:lvl>
    <w:lvl w:ilvl="1" w:tplc="0E460A28">
      <w:numFmt w:val="bullet"/>
      <w:lvlText w:val="•"/>
      <w:lvlJc w:val="left"/>
      <w:pPr>
        <w:ind w:left="1184" w:hanging="173"/>
      </w:pPr>
      <w:rPr>
        <w:rFonts w:hint="default"/>
        <w:lang w:val="ru-RU" w:eastAsia="en-US" w:bidi="ar-SA"/>
      </w:rPr>
    </w:lvl>
    <w:lvl w:ilvl="2" w:tplc="000E6232">
      <w:numFmt w:val="bullet"/>
      <w:lvlText w:val="•"/>
      <w:lvlJc w:val="left"/>
      <w:pPr>
        <w:ind w:left="2228" w:hanging="173"/>
      </w:pPr>
      <w:rPr>
        <w:rFonts w:hint="default"/>
        <w:lang w:val="ru-RU" w:eastAsia="en-US" w:bidi="ar-SA"/>
      </w:rPr>
    </w:lvl>
    <w:lvl w:ilvl="3" w:tplc="7AFEE5DC">
      <w:numFmt w:val="bullet"/>
      <w:lvlText w:val="•"/>
      <w:lvlJc w:val="left"/>
      <w:pPr>
        <w:ind w:left="3273" w:hanging="173"/>
      </w:pPr>
      <w:rPr>
        <w:rFonts w:hint="default"/>
        <w:lang w:val="ru-RU" w:eastAsia="en-US" w:bidi="ar-SA"/>
      </w:rPr>
    </w:lvl>
    <w:lvl w:ilvl="4" w:tplc="A9CEDA84">
      <w:numFmt w:val="bullet"/>
      <w:lvlText w:val="•"/>
      <w:lvlJc w:val="left"/>
      <w:pPr>
        <w:ind w:left="4317" w:hanging="173"/>
      </w:pPr>
      <w:rPr>
        <w:rFonts w:hint="default"/>
        <w:lang w:val="ru-RU" w:eastAsia="en-US" w:bidi="ar-SA"/>
      </w:rPr>
    </w:lvl>
    <w:lvl w:ilvl="5" w:tplc="A9E0A89E">
      <w:numFmt w:val="bullet"/>
      <w:lvlText w:val="•"/>
      <w:lvlJc w:val="left"/>
      <w:pPr>
        <w:ind w:left="5362" w:hanging="173"/>
      </w:pPr>
      <w:rPr>
        <w:rFonts w:hint="default"/>
        <w:lang w:val="ru-RU" w:eastAsia="en-US" w:bidi="ar-SA"/>
      </w:rPr>
    </w:lvl>
    <w:lvl w:ilvl="6" w:tplc="5EA2EC62">
      <w:numFmt w:val="bullet"/>
      <w:lvlText w:val="•"/>
      <w:lvlJc w:val="left"/>
      <w:pPr>
        <w:ind w:left="6406" w:hanging="173"/>
      </w:pPr>
      <w:rPr>
        <w:rFonts w:hint="default"/>
        <w:lang w:val="ru-RU" w:eastAsia="en-US" w:bidi="ar-SA"/>
      </w:rPr>
    </w:lvl>
    <w:lvl w:ilvl="7" w:tplc="1BE814DC">
      <w:numFmt w:val="bullet"/>
      <w:lvlText w:val="•"/>
      <w:lvlJc w:val="left"/>
      <w:pPr>
        <w:ind w:left="7450" w:hanging="173"/>
      </w:pPr>
      <w:rPr>
        <w:rFonts w:hint="default"/>
        <w:lang w:val="ru-RU" w:eastAsia="en-US" w:bidi="ar-SA"/>
      </w:rPr>
    </w:lvl>
    <w:lvl w:ilvl="8" w:tplc="86D4E6CC">
      <w:numFmt w:val="bullet"/>
      <w:lvlText w:val="•"/>
      <w:lvlJc w:val="left"/>
      <w:pPr>
        <w:ind w:left="8495" w:hanging="173"/>
      </w:pPr>
      <w:rPr>
        <w:rFonts w:hint="default"/>
        <w:lang w:val="ru-RU" w:eastAsia="en-US" w:bidi="ar-SA"/>
      </w:rPr>
    </w:lvl>
  </w:abstractNum>
  <w:abstractNum w:abstractNumId="8">
    <w:nsid w:val="7CDE30AA"/>
    <w:multiLevelType w:val="hybridMultilevel"/>
    <w:tmpl w:val="3F5C3F1A"/>
    <w:lvl w:ilvl="0" w:tplc="576AFC0A">
      <w:start w:val="1"/>
      <w:numFmt w:val="decimal"/>
      <w:lvlText w:val="%1."/>
      <w:lvlJc w:val="left"/>
      <w:pPr>
        <w:ind w:left="850" w:hanging="360"/>
        <w:jc w:val="left"/>
      </w:pPr>
      <w:rPr>
        <w:rFonts w:ascii="Times New Roman" w:eastAsia="Times New Roman" w:hAnsi="Times New Roman" w:cs="Times New Roman" w:hint="default"/>
        <w:w w:val="99"/>
        <w:sz w:val="28"/>
        <w:szCs w:val="28"/>
        <w:lang w:val="ru-RU" w:eastAsia="en-US" w:bidi="ar-SA"/>
      </w:rPr>
    </w:lvl>
    <w:lvl w:ilvl="1" w:tplc="A4721E04">
      <w:start w:val="1"/>
      <w:numFmt w:val="decimal"/>
      <w:lvlText w:val="%2)"/>
      <w:lvlJc w:val="left"/>
      <w:pPr>
        <w:ind w:left="130" w:hanging="303"/>
        <w:jc w:val="right"/>
      </w:pPr>
      <w:rPr>
        <w:rFonts w:ascii="Times New Roman" w:eastAsia="Times New Roman" w:hAnsi="Times New Roman" w:cs="Times New Roman" w:hint="default"/>
        <w:w w:val="99"/>
        <w:sz w:val="28"/>
        <w:szCs w:val="28"/>
        <w:lang w:val="ru-RU" w:eastAsia="en-US" w:bidi="ar-SA"/>
      </w:rPr>
    </w:lvl>
    <w:lvl w:ilvl="2" w:tplc="DC64938A">
      <w:numFmt w:val="bullet"/>
      <w:lvlText w:val="•"/>
      <w:lvlJc w:val="left"/>
      <w:pPr>
        <w:ind w:left="1940" w:hanging="303"/>
      </w:pPr>
      <w:rPr>
        <w:rFonts w:hint="default"/>
        <w:lang w:val="ru-RU" w:eastAsia="en-US" w:bidi="ar-SA"/>
      </w:rPr>
    </w:lvl>
    <w:lvl w:ilvl="3" w:tplc="B8FC1C68">
      <w:numFmt w:val="bullet"/>
      <w:lvlText w:val="•"/>
      <w:lvlJc w:val="left"/>
      <w:pPr>
        <w:ind w:left="3020" w:hanging="303"/>
      </w:pPr>
      <w:rPr>
        <w:rFonts w:hint="default"/>
        <w:lang w:val="ru-RU" w:eastAsia="en-US" w:bidi="ar-SA"/>
      </w:rPr>
    </w:lvl>
    <w:lvl w:ilvl="4" w:tplc="034E44EA">
      <w:numFmt w:val="bullet"/>
      <w:lvlText w:val="•"/>
      <w:lvlJc w:val="left"/>
      <w:pPr>
        <w:ind w:left="4101" w:hanging="303"/>
      </w:pPr>
      <w:rPr>
        <w:rFonts w:hint="default"/>
        <w:lang w:val="ru-RU" w:eastAsia="en-US" w:bidi="ar-SA"/>
      </w:rPr>
    </w:lvl>
    <w:lvl w:ilvl="5" w:tplc="15F22E6C">
      <w:numFmt w:val="bullet"/>
      <w:lvlText w:val="•"/>
      <w:lvlJc w:val="left"/>
      <w:pPr>
        <w:ind w:left="5181" w:hanging="303"/>
      </w:pPr>
      <w:rPr>
        <w:rFonts w:hint="default"/>
        <w:lang w:val="ru-RU" w:eastAsia="en-US" w:bidi="ar-SA"/>
      </w:rPr>
    </w:lvl>
    <w:lvl w:ilvl="6" w:tplc="62781E60">
      <w:numFmt w:val="bullet"/>
      <w:lvlText w:val="•"/>
      <w:lvlJc w:val="left"/>
      <w:pPr>
        <w:ind w:left="6262" w:hanging="303"/>
      </w:pPr>
      <w:rPr>
        <w:rFonts w:hint="default"/>
        <w:lang w:val="ru-RU" w:eastAsia="en-US" w:bidi="ar-SA"/>
      </w:rPr>
    </w:lvl>
    <w:lvl w:ilvl="7" w:tplc="C254BF92">
      <w:numFmt w:val="bullet"/>
      <w:lvlText w:val="•"/>
      <w:lvlJc w:val="left"/>
      <w:pPr>
        <w:ind w:left="7342" w:hanging="303"/>
      </w:pPr>
      <w:rPr>
        <w:rFonts w:hint="default"/>
        <w:lang w:val="ru-RU" w:eastAsia="en-US" w:bidi="ar-SA"/>
      </w:rPr>
    </w:lvl>
    <w:lvl w:ilvl="8" w:tplc="F89E8914">
      <w:numFmt w:val="bullet"/>
      <w:lvlText w:val="•"/>
      <w:lvlJc w:val="left"/>
      <w:pPr>
        <w:ind w:left="8423" w:hanging="303"/>
      </w:pPr>
      <w:rPr>
        <w:rFonts w:hint="default"/>
        <w:lang w:val="ru-RU" w:eastAsia="en-US" w:bidi="ar-SA"/>
      </w:rPr>
    </w:lvl>
  </w:abstractNum>
  <w:num w:numId="1">
    <w:abstractNumId w:val="5"/>
  </w:num>
  <w:num w:numId="2">
    <w:abstractNumId w:val="1"/>
  </w:num>
  <w:num w:numId="3">
    <w:abstractNumId w:val="7"/>
  </w:num>
  <w:num w:numId="4">
    <w:abstractNumId w:val="6"/>
  </w:num>
  <w:num w:numId="5">
    <w:abstractNumId w:val="8"/>
  </w:num>
  <w:num w:numId="6">
    <w:abstractNumId w:val="2"/>
  </w:num>
  <w:num w:numId="7">
    <w:abstractNumId w:val="4"/>
  </w:num>
  <w:num w:numId="8">
    <w:abstractNumId w:val="3"/>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compat>
  <w:rsids>
    <w:rsidRoot w:val="0078413E"/>
    <w:rsid w:val="006F5E94"/>
    <w:rsid w:val="0078413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2" w:uiPriority="0"/>
    <w:lsdException w:name="Title" w:semiHidden="0" w:uiPriority="10" w:unhideWhenUsed="0" w:qFormat="1"/>
    <w:lsdException w:name="Default Paragraph Font" w:uiPriority="1"/>
    <w:lsdException w:name="Body Text Indent" w:uiPriority="0"/>
    <w:lsdException w:name="List Continue 2"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78413E"/>
    <w:rPr>
      <w:rFonts w:ascii="Times New Roman" w:eastAsia="Times New Roman" w:hAnsi="Times New Roman" w:cs="Times New Roman"/>
      <w:lang w:val="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78413E"/>
    <w:tblPr>
      <w:tblInd w:w="0" w:type="dxa"/>
      <w:tblCellMar>
        <w:top w:w="0" w:type="dxa"/>
        <w:left w:w="0" w:type="dxa"/>
        <w:bottom w:w="0" w:type="dxa"/>
        <w:right w:w="0" w:type="dxa"/>
      </w:tblCellMar>
    </w:tblPr>
  </w:style>
  <w:style w:type="paragraph" w:styleId="a3">
    <w:name w:val="Body Text"/>
    <w:basedOn w:val="a"/>
    <w:uiPriority w:val="1"/>
    <w:qFormat/>
    <w:rsid w:val="0078413E"/>
    <w:pPr>
      <w:ind w:left="130"/>
    </w:pPr>
    <w:rPr>
      <w:sz w:val="28"/>
      <w:szCs w:val="28"/>
    </w:rPr>
  </w:style>
  <w:style w:type="paragraph" w:customStyle="1" w:styleId="Heading1">
    <w:name w:val="Heading 1"/>
    <w:basedOn w:val="a"/>
    <w:uiPriority w:val="1"/>
    <w:qFormat/>
    <w:rsid w:val="0078413E"/>
    <w:pPr>
      <w:spacing w:line="319" w:lineRule="exact"/>
      <w:ind w:left="130"/>
      <w:jc w:val="both"/>
      <w:outlineLvl w:val="1"/>
    </w:pPr>
    <w:rPr>
      <w:b/>
      <w:bCs/>
      <w:sz w:val="28"/>
      <w:szCs w:val="28"/>
    </w:rPr>
  </w:style>
  <w:style w:type="paragraph" w:styleId="a4">
    <w:name w:val="List Paragraph"/>
    <w:basedOn w:val="a"/>
    <w:uiPriority w:val="1"/>
    <w:qFormat/>
    <w:rsid w:val="0078413E"/>
    <w:pPr>
      <w:ind w:left="850" w:hanging="361"/>
    </w:pPr>
  </w:style>
  <w:style w:type="paragraph" w:customStyle="1" w:styleId="TableParagraph">
    <w:name w:val="Table Paragraph"/>
    <w:basedOn w:val="a"/>
    <w:uiPriority w:val="1"/>
    <w:qFormat/>
    <w:rsid w:val="0078413E"/>
    <w:pPr>
      <w:spacing w:line="315" w:lineRule="exact"/>
      <w:ind w:left="105"/>
    </w:pPr>
  </w:style>
  <w:style w:type="table" w:styleId="a5">
    <w:name w:val="Table Grid"/>
    <w:basedOn w:val="a1"/>
    <w:uiPriority w:val="59"/>
    <w:rsid w:val="006F5E94"/>
    <w:pPr>
      <w:widowControl/>
      <w:autoSpaceDE/>
      <w:autoSpaceDN/>
    </w:pPr>
    <w:rPr>
      <w:rFonts w:ascii="Times New Roman" w:eastAsia="Times New Roman" w:hAnsi="Times New Roman" w:cs="Times New Roman"/>
      <w:sz w:val="20"/>
      <w:szCs w:val="20"/>
      <w:lang w:val="ru-RU"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ody Text Indent"/>
    <w:basedOn w:val="a"/>
    <w:link w:val="a7"/>
    <w:unhideWhenUsed/>
    <w:rsid w:val="006F5E94"/>
    <w:pPr>
      <w:widowControl/>
      <w:autoSpaceDE/>
      <w:autoSpaceDN/>
      <w:spacing w:after="120"/>
      <w:ind w:left="283"/>
    </w:pPr>
    <w:rPr>
      <w:sz w:val="24"/>
      <w:szCs w:val="24"/>
      <w:lang w:eastAsia="ru-RU"/>
    </w:rPr>
  </w:style>
  <w:style w:type="character" w:customStyle="1" w:styleId="a7">
    <w:name w:val="Основной текст с отступом Знак"/>
    <w:basedOn w:val="a0"/>
    <w:link w:val="a6"/>
    <w:rsid w:val="006F5E94"/>
    <w:rPr>
      <w:rFonts w:ascii="Times New Roman" w:eastAsia="Times New Roman" w:hAnsi="Times New Roman" w:cs="Times New Roman"/>
      <w:sz w:val="24"/>
      <w:szCs w:val="24"/>
      <w:lang w:val="ru-RU" w:eastAsia="ru-RU"/>
    </w:rPr>
  </w:style>
  <w:style w:type="paragraph" w:styleId="a8">
    <w:name w:val="No Spacing"/>
    <w:uiPriority w:val="1"/>
    <w:qFormat/>
    <w:rsid w:val="006F5E94"/>
    <w:pPr>
      <w:widowControl/>
      <w:autoSpaceDE/>
      <w:autoSpaceDN/>
    </w:pPr>
    <w:rPr>
      <w:rFonts w:ascii="Calibri" w:eastAsia="Calibri" w:hAnsi="Calibri" w:cs="Times New Roman"/>
      <w:lang w:val="ru-RU"/>
    </w:rPr>
  </w:style>
  <w:style w:type="paragraph" w:styleId="2">
    <w:name w:val="List 2"/>
    <w:basedOn w:val="a"/>
    <w:semiHidden/>
    <w:unhideWhenUsed/>
    <w:rsid w:val="006F5E94"/>
    <w:pPr>
      <w:widowControl/>
      <w:autoSpaceDE/>
      <w:autoSpaceDN/>
      <w:ind w:left="566" w:hanging="283"/>
    </w:pPr>
    <w:rPr>
      <w:sz w:val="24"/>
      <w:szCs w:val="24"/>
      <w:lang w:eastAsia="ru-RU"/>
    </w:rPr>
  </w:style>
  <w:style w:type="paragraph" w:styleId="20">
    <w:name w:val="List Continue 2"/>
    <w:basedOn w:val="a"/>
    <w:unhideWhenUsed/>
    <w:rsid w:val="006F5E94"/>
    <w:pPr>
      <w:widowControl/>
      <w:autoSpaceDE/>
      <w:autoSpaceDN/>
      <w:spacing w:after="120"/>
      <w:ind w:left="566"/>
    </w:pPr>
    <w:rPr>
      <w:sz w:val="24"/>
      <w:szCs w:val="24"/>
      <w:lang w:eastAsia="ru-RU"/>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2447</Words>
  <Characters>13951</Characters>
  <Application>Microsoft Office Word</Application>
  <DocSecurity>0</DocSecurity>
  <Lines>116</Lines>
  <Paragraphs>32</Paragraphs>
  <ScaleCrop>false</ScaleCrop>
  <Company>MultiDVD Team</Company>
  <LinksUpToDate>false</LinksUpToDate>
  <CharactersWithSpaces>16366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Comp</cp:lastModifiedBy>
  <cp:revision>3</cp:revision>
  <dcterms:created xsi:type="dcterms:W3CDTF">2023-01-29T09:24:00Z</dcterms:created>
  <dcterms:modified xsi:type="dcterms:W3CDTF">2023-01-20T21:28:00Z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2023-01-28T00:00:00Z</vt:filetime>
  </property>
  <property fmtid="{D5CDD505-2E9C-101B-9397-08002B2CF9AE}" pid="3" name="Creator">
    <vt:lpwstr>Microsoft® Word 2016</vt:lpwstr>
  </property>
  <property fmtid="{D5CDD505-2E9C-101B-9397-08002B2CF9AE}" pid="4" name="LastSaved">
    <vt:filetime>2023-01-29T00:00:00Z</vt:filetime>
  </property>
</Properties>
</file>